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6B60" w14:textId="77777777" w:rsidR="00DD6D19" w:rsidRDefault="00DD6D19" w:rsidP="00DD6D19">
      <w:pPr>
        <w:jc w:val="center"/>
        <w:rPr>
          <w:u w:val="single"/>
          <w:lang w:val="sr-Cyrl-RS"/>
        </w:rPr>
      </w:pPr>
    </w:p>
    <w:p w14:paraId="3CEA3AE2" w14:textId="77777777" w:rsidR="00DD6D19" w:rsidRDefault="00DD6D19" w:rsidP="00DD6D19">
      <w:pPr>
        <w:jc w:val="center"/>
        <w:rPr>
          <w:u w:val="single"/>
          <w:lang w:val="sr-Cyrl-RS"/>
        </w:rPr>
      </w:pPr>
    </w:p>
    <w:p w14:paraId="00E1D76F" w14:textId="3CB45EB1" w:rsidR="00DD6D19" w:rsidRDefault="00DD6D19" w:rsidP="00DD6D19">
      <w:pPr>
        <w:jc w:val="center"/>
        <w:rPr>
          <w:u w:val="single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FA735" wp14:editId="6653ECE8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0AFF" id="Rectangle 2" o:spid="_x0000_s1026" style="position:absolute;margin-left:-19.5pt;margin-top:14.25pt;width:498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VwfgIAAFcFAAAOAAAAZHJzL2Uyb0RvYy54bWysVE1v2zAMvQ/YfxB0X+y4SboFdYogRYYB&#10;RVu0HXpWZakWIIuapMTJfv0o+SNBN+wwzAdZEslH8onk1fWh0WQvnFdgSjqd5JQIw6FS5q2k35+3&#10;nz5T4gMzFdNgREmPwtPr1ccPV61digJq0JVwBEGMX7a2pHUIdpllnteiYX4CVhgUSnANC3h0b1nl&#10;WIvojc6KPF9kLbjKOuDCe7y96YR0lfClFDzcS+lFILqkGFtIq0vra1yz1RVbvjlma8X7MNg/RNEw&#10;ZdDpCHXDAiM7p36DahR34EGGCYcmAykVFykHzGaav8vmqWZWpFyQHG9Hmvz/g+V3+yf74JCG1vql&#10;x23M4iBdE/8YHzkkso4jWeIQCMfLxUUxW+TIKUfZ4uKyKIp5pDM7mVvnw1cBDYmbkjp8jUQS29/6&#10;0KkOKtGbga3SOr2INvHCg1ZVvEuHWBJiox3ZM3zMcJj23s600He0zE65pF04ahEhtHkUkqgKoy9S&#10;IKnMTpiMc2HCtBPVrBKdq3mO3+BsiCIlmgAjssQgR+weYNDsQAbsLu1eP5qKVKWjcf63wDrj0SJ5&#10;BhNG40YZcH8C0JhV77nTH0jqqIksvUJ1fHDEQdcj3vKtwme7ZT48MIdNgU+NjR7ucZEa2pJyrSwl&#10;Nbif7++iHtYoSihpsblK6n/smBOU6G8Gq/fLdDaL3ZgOs/llgQd3Lnk9l5hdswF88imOEsvTNuoH&#10;PWylg+YF58A6ekURMxx9Y4DBDYdN6JoeJwkX63VSww60LNyaJ8sjeGQzluPz4YU529dswHK/g6ER&#10;2fJd6Xa60dLAehdAqlTXJz57nrF7U8H0kyaOh/Nz0jrNw9UvAAAA//8DAFBLAwQUAAYACAAAACEA&#10;JOWJbOIAAAALAQAADwAAAGRycy9kb3ducmV2LnhtbEyPwU7DMAyG70i8Q2QkLtOWrNNgK00nBALt&#10;gJAYcOCWNqYpa5yqybby9pgTHG1/+v39xWb0nTjiENtAGuYzBQKpDralRsPb68N0BSImQ9Z0gVDD&#10;N0bYlOdnhcltONELHnepERxCMTcaXEp9LmWsHXoTZ6FH4ttnGLxJPA6NtIM5cbjvZKbUlfSmJf7g&#10;TI93Duv97uA1fGzH1HzNH9PT3kzeJ1tX1c/3ldaXF+PtDYiEY/qD4Vef1aFkpyocyEbRaZgu1twl&#10;achWSxAMrJfXvKiYVItMgSwL+b9D+QMAAP//AwBQSwECLQAUAAYACAAAACEAtoM4kv4AAADhAQAA&#10;EwAAAAAAAAAAAAAAAAAAAAAAW0NvbnRlbnRfVHlwZXNdLnhtbFBLAQItABQABgAIAAAAIQA4/SH/&#10;1gAAAJQBAAALAAAAAAAAAAAAAAAAAC8BAABfcmVscy8ucmVsc1BLAQItABQABgAIAAAAIQA+kcVw&#10;fgIAAFcFAAAOAAAAAAAAAAAAAAAAAC4CAABkcnMvZTJvRG9jLnhtbFBLAQItABQABgAIAAAAIQAk&#10;5Yls4gAAAAsBAAAPAAAAAAAAAAAAAAAAANgEAABkcnMvZG93bnJldi54bWxQSwUGAAAAAAQABADz&#10;AAAA5wUAAAAA&#10;" filled="f" strokecolor="black [3213]" strokeweight="1pt"/>
            </w:pict>
          </mc:Fallback>
        </mc:AlternateContent>
      </w:r>
    </w:p>
    <w:p w14:paraId="73125CF1" w14:textId="77777777" w:rsidR="00DD6D19" w:rsidRDefault="00DD6D19" w:rsidP="00DD6D19">
      <w:pPr>
        <w:jc w:val="center"/>
        <w:rPr>
          <w:u w:val="single"/>
          <w:lang w:val="sr-Cyrl-RS"/>
        </w:rPr>
      </w:pPr>
    </w:p>
    <w:p w14:paraId="22847C6B" w14:textId="77777777" w:rsidR="00DD6D19" w:rsidRDefault="00DD6D19" w:rsidP="00DD6D19">
      <w:pPr>
        <w:jc w:val="center"/>
        <w:rPr>
          <w:u w:val="single"/>
          <w:lang w:val="sr-Cyrl-RS"/>
        </w:rPr>
      </w:pPr>
    </w:p>
    <w:p w14:paraId="4FA5E56B" w14:textId="556D2957" w:rsidR="00DD6D19" w:rsidRDefault="00DD6D19" w:rsidP="00DD6D19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</w:t>
      </w:r>
      <w:bookmarkStart w:id="0" w:name="_Hlk115076631"/>
      <w:r w:rsidR="00253FC0">
        <w:rPr>
          <w:u w:val="single"/>
          <w:lang w:val="sr-Cyrl-RS"/>
        </w:rPr>
        <w:t>УПУТСТВА ЗА ОЦЕЊИВАЊЕ УСКЛАЂЕНОСТИ ДРЖАВНЕ ПОМОЋИ ЗА РАЗВОЈ ШИРОКОПОЈАСНЕ ИНФРАСТРУКТУРЕ</w:t>
      </w:r>
      <w:bookmarkEnd w:id="0"/>
    </w:p>
    <w:p w14:paraId="2A5F1DD4" w14:textId="77777777" w:rsidR="00DD6D19" w:rsidRDefault="00DD6D19" w:rsidP="00DD6D19">
      <w:pPr>
        <w:jc w:val="center"/>
        <w:rPr>
          <w:lang w:val="sr-Cyrl-RS"/>
        </w:rPr>
      </w:pPr>
      <w:r>
        <w:rPr>
          <w:i/>
          <w:lang w:val="sr-Cyrl-RS"/>
        </w:rPr>
        <w:t xml:space="preserve">Попуњен формулар потребно је доставити на имејл адресу: </w:t>
      </w:r>
      <w:hyperlink r:id="rId5" w:history="1">
        <w:r>
          <w:rPr>
            <w:rStyle w:val="Hyperlink"/>
            <w:lang w:val="sr-Cyrl-RS"/>
          </w:rPr>
          <w:t>info@kkdp.gov.rs</w:t>
        </w:r>
      </w:hyperlink>
      <w:r>
        <w:rPr>
          <w:lang w:val="sr-Cyrl-RS"/>
        </w:rPr>
        <w:t>.</w:t>
      </w:r>
    </w:p>
    <w:p w14:paraId="1E080D55" w14:textId="53E8BD83" w:rsidR="00DD6D19" w:rsidRDefault="00DD6D19" w:rsidP="00DD6D19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 поруке потребно је да наведете „Коментар на Нацрт </w:t>
      </w:r>
      <w:r w:rsidR="00253FC0">
        <w:rPr>
          <w:i/>
          <w:lang w:val="sr-Cyrl-RS"/>
        </w:rPr>
        <w:t>упутства за оцењивање усклађености државне помоћи за развој широкопојасне инфраструктуре</w:t>
      </w:r>
      <w:r>
        <w:rPr>
          <w:i/>
          <w:lang w:val="sr-Cyrl-RS"/>
        </w:rPr>
        <w:t>“.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D6D19" w14:paraId="59733319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3C03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986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1DA2F9BD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2504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99D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08489821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8900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775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</w:tbl>
    <w:p w14:paraId="6400F0F2" w14:textId="77777777" w:rsidR="00DD6D19" w:rsidRDefault="00DD6D19" w:rsidP="00DD6D19">
      <w:pPr>
        <w:rPr>
          <w:lang w:val="sr-Cyrl-RS"/>
        </w:rPr>
      </w:pPr>
    </w:p>
    <w:p w14:paraId="13284E48" w14:textId="77777777" w:rsidR="00DD6D19" w:rsidRDefault="00DD6D19" w:rsidP="00DD6D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 КОМЕНТАРИ И ПРЕДЛОЗИ:</w:t>
      </w:r>
    </w:p>
    <w:tbl>
      <w:tblPr>
        <w:tblStyle w:val="TableGrid"/>
        <w:tblW w:w="9091" w:type="dxa"/>
        <w:tblInd w:w="0" w:type="dxa"/>
        <w:tblLook w:val="04A0" w:firstRow="1" w:lastRow="0" w:firstColumn="1" w:lastColumn="0" w:noHBand="0" w:noVBand="1"/>
      </w:tblPr>
      <w:tblGrid>
        <w:gridCol w:w="9091"/>
      </w:tblGrid>
      <w:tr w:rsidR="00DD6D19" w14:paraId="6DCCFBA4" w14:textId="77777777" w:rsidTr="00DD6D19">
        <w:trPr>
          <w:trHeight w:val="1144"/>
        </w:trPr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5E2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</w:tbl>
    <w:p w14:paraId="6BDEB9C9" w14:textId="77777777" w:rsidR="00DD6D19" w:rsidRDefault="00DD6D19" w:rsidP="00DD6D19">
      <w:pPr>
        <w:rPr>
          <w:lang w:val="sr-Cyrl-RS"/>
        </w:rPr>
      </w:pPr>
    </w:p>
    <w:p w14:paraId="5A8A53EC" w14:textId="0E8989FE" w:rsidR="00DD6D19" w:rsidRDefault="00DD6D19" w:rsidP="00DD6D1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КОМЕНТАРИ И ПРЕДЛОЗИ ЗА ПОЈЕДИНЕ </w:t>
      </w:r>
      <w:r w:rsidR="00DC280A">
        <w:rPr>
          <w:lang w:val="sr-Cyrl-RS"/>
        </w:rPr>
        <w:t>ТАЧКЕ</w:t>
      </w:r>
      <w:r>
        <w:rPr>
          <w:lang w:val="sr-Cyrl-RS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D6D19" w14:paraId="24BD91CC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60FA" w14:textId="276CD7A9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Број </w:t>
            </w:r>
            <w:r w:rsidR="00A2117E">
              <w:rPr>
                <w:lang w:val="sr-Cyrl-RS"/>
              </w:rPr>
              <w:t>тачке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AF0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7173D419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F2F6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584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08CEE047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B98C" w14:textId="77777777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A14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5C37391E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C390" w14:textId="7C1B6BAC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Предлози за додатне </w:t>
            </w:r>
            <w:r w:rsidR="00A2117E">
              <w:rPr>
                <w:lang w:val="sr-Cyrl-RS"/>
              </w:rPr>
              <w:t>тачке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0E88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  <w:tr w:rsidR="00DD6D19" w14:paraId="1FAB288B" w14:textId="77777777" w:rsidTr="00DD6D1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1933" w14:textId="0D1BC11B" w:rsidR="00DD6D19" w:rsidRDefault="00DD6D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Образложење предлога додатних </w:t>
            </w:r>
            <w:r w:rsidR="00A2117E">
              <w:rPr>
                <w:lang w:val="sr-Cyrl-RS"/>
              </w:rPr>
              <w:t>тачака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98C" w14:textId="77777777" w:rsidR="00DD6D19" w:rsidRDefault="00DD6D19">
            <w:pPr>
              <w:spacing w:line="240" w:lineRule="auto"/>
              <w:rPr>
                <w:lang w:val="sr-Cyrl-RS"/>
              </w:rPr>
            </w:pPr>
          </w:p>
        </w:tc>
      </w:tr>
    </w:tbl>
    <w:p w14:paraId="043F1752" w14:textId="77777777" w:rsidR="00DD6D19" w:rsidRDefault="00DD6D19" w:rsidP="00DD6D19">
      <w:pPr>
        <w:rPr>
          <w:lang w:val="sr-Cyrl-RS"/>
        </w:rPr>
      </w:pPr>
    </w:p>
    <w:p w14:paraId="036E4875" w14:textId="77777777" w:rsidR="00DD6D19" w:rsidRDefault="00DD6D19" w:rsidP="00DD6D19">
      <w:pPr>
        <w:rPr>
          <w:i/>
          <w:lang w:val="sr-Cyrl-RS"/>
        </w:rPr>
      </w:pPr>
      <w:r>
        <w:rPr>
          <w:i/>
          <w:lang w:val="sr-Cyrl-RS"/>
        </w:rPr>
        <w:t xml:space="preserve">За остале тачке/предлоге, молимо да додате табелу. </w:t>
      </w:r>
    </w:p>
    <w:p w14:paraId="5AEA7C44" w14:textId="77777777" w:rsidR="002D70B7" w:rsidRDefault="002D70B7"/>
    <w:sectPr w:rsidR="002D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91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19"/>
    <w:rsid w:val="00253FC0"/>
    <w:rsid w:val="002D70B7"/>
    <w:rsid w:val="009D4935"/>
    <w:rsid w:val="00A2117E"/>
    <w:rsid w:val="00DC280A"/>
    <w:rsid w:val="00D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DF40"/>
  <w15:chartTrackingRefBased/>
  <w15:docId w15:val="{E50ED2F8-EC4E-4D0E-B4C0-00FBF7D0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D19"/>
    <w:pPr>
      <w:ind w:left="720"/>
      <w:contextualSpacing/>
    </w:pPr>
  </w:style>
  <w:style w:type="table" w:styleId="TableGrid">
    <w:name w:val="Table Grid"/>
    <w:basedOn w:val="TableNormal"/>
    <w:uiPriority w:val="39"/>
    <w:rsid w:val="00DD6D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kdp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>HP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Zdravkovic</dc:creator>
  <cp:keywords/>
  <dc:description/>
  <cp:lastModifiedBy>Nikola Zdravkovic</cp:lastModifiedBy>
  <cp:revision>8</cp:revision>
  <dcterms:created xsi:type="dcterms:W3CDTF">2022-10-05T10:35:00Z</dcterms:created>
  <dcterms:modified xsi:type="dcterms:W3CDTF">2022-10-26T09:05:00Z</dcterms:modified>
</cp:coreProperties>
</file>