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9" w:rsidRDefault="009926D7" w:rsidP="00C90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A6A">
        <w:rPr>
          <w:rFonts w:ascii="Times New Roman" w:hAnsi="Times New Roman" w:cs="Times New Roman"/>
          <w:sz w:val="24"/>
          <w:szCs w:val="24"/>
        </w:rPr>
        <w:t xml:space="preserve">МАТЕРИЈАЛИ ЗА ПРИПРЕМУ КАНДИДАТА </w:t>
      </w:r>
    </w:p>
    <w:p w:rsidR="009926D7" w:rsidRPr="00C90A6A" w:rsidRDefault="009926D7" w:rsidP="00496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A6A">
        <w:rPr>
          <w:rFonts w:ascii="Times New Roman" w:hAnsi="Times New Roman" w:cs="Times New Roman"/>
          <w:sz w:val="24"/>
          <w:szCs w:val="24"/>
        </w:rPr>
        <w:t>ЗА ПРОВЕРУ</w:t>
      </w:r>
      <w:r w:rsidR="007116EF">
        <w:rPr>
          <w:rFonts w:ascii="Times New Roman" w:hAnsi="Times New Roman" w:cs="Times New Roman"/>
          <w:sz w:val="24"/>
          <w:szCs w:val="24"/>
        </w:rPr>
        <w:t xml:space="preserve"> </w:t>
      </w:r>
      <w:r w:rsidRPr="00C90A6A">
        <w:rPr>
          <w:rFonts w:ascii="Times New Roman" w:hAnsi="Times New Roman" w:cs="Times New Roman"/>
          <w:sz w:val="24"/>
          <w:szCs w:val="24"/>
        </w:rPr>
        <w:t>ПОСЕБНИХ ФУНКЦИОНАЛНИХ КОМПЕТЕНЦИЈА</w:t>
      </w:r>
    </w:p>
    <w:p w:rsidR="00496839" w:rsidRDefault="009926D7" w:rsidP="00496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A6A">
        <w:rPr>
          <w:rFonts w:ascii="Times New Roman" w:hAnsi="Times New Roman" w:cs="Times New Roman"/>
          <w:sz w:val="24"/>
          <w:szCs w:val="24"/>
        </w:rPr>
        <w:t>ЗА ПОПУЊАВАЊЕ РАДН</w:t>
      </w:r>
      <w:r w:rsidR="00496839">
        <w:rPr>
          <w:rFonts w:ascii="Times New Roman" w:hAnsi="Times New Roman" w:cs="Times New Roman"/>
          <w:sz w:val="24"/>
          <w:szCs w:val="24"/>
        </w:rPr>
        <w:t>ОГ</w:t>
      </w:r>
      <w:r w:rsidRPr="00C90A6A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496839">
        <w:rPr>
          <w:rFonts w:ascii="Times New Roman" w:hAnsi="Times New Roman" w:cs="Times New Roman"/>
          <w:sz w:val="24"/>
          <w:szCs w:val="24"/>
        </w:rPr>
        <w:t xml:space="preserve">НА ПОЛОЖАЈУ </w:t>
      </w:r>
    </w:p>
    <w:p w:rsidR="004E7D62" w:rsidRPr="00C90A6A" w:rsidRDefault="00496839" w:rsidP="00496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СПРОВОЂЕЊЕМ </w:t>
      </w:r>
      <w:r w:rsidR="001C4EEA" w:rsidRPr="00C90A6A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 xml:space="preserve">АВНОГ КОНКУРСА ОД </w:t>
      </w:r>
      <w:r w:rsidR="005F1E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5F1E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ОКТОБРА</w:t>
      </w:r>
      <w:r w:rsidR="005F1ED8">
        <w:rPr>
          <w:rFonts w:ascii="Times New Roman" w:hAnsi="Times New Roman" w:cs="Times New Roman"/>
          <w:sz w:val="24"/>
          <w:szCs w:val="24"/>
        </w:rPr>
        <w:t xml:space="preserve"> </w:t>
      </w:r>
      <w:r w:rsidR="009926D7" w:rsidRPr="005F1ED8">
        <w:rPr>
          <w:rFonts w:ascii="Times New Roman" w:hAnsi="Times New Roman" w:cs="Times New Roman"/>
          <w:sz w:val="24"/>
          <w:szCs w:val="24"/>
        </w:rPr>
        <w:t>20</w:t>
      </w:r>
      <w:r w:rsidR="00AE5766" w:rsidRPr="005F1ED8">
        <w:rPr>
          <w:rFonts w:ascii="Times New Roman" w:hAnsi="Times New Roman" w:cs="Times New Roman"/>
          <w:sz w:val="24"/>
          <w:szCs w:val="24"/>
        </w:rPr>
        <w:t>2</w:t>
      </w:r>
      <w:r w:rsidR="006401D9" w:rsidRPr="005F1ED8">
        <w:rPr>
          <w:rFonts w:ascii="Times New Roman" w:hAnsi="Times New Roman" w:cs="Times New Roman"/>
          <w:sz w:val="24"/>
          <w:szCs w:val="24"/>
        </w:rPr>
        <w:t>1</w:t>
      </w:r>
      <w:r w:rsidR="008007CD" w:rsidRPr="005F1ED8">
        <w:rPr>
          <w:rFonts w:ascii="Times New Roman" w:hAnsi="Times New Roman" w:cs="Times New Roman"/>
          <w:sz w:val="24"/>
          <w:szCs w:val="24"/>
        </w:rPr>
        <w:t>.</w:t>
      </w:r>
      <w:r w:rsidR="008007CD" w:rsidRPr="00C90A6A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8007CD" w:rsidRPr="00C90A6A" w:rsidRDefault="008007CD" w:rsidP="008D3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B4B" w:rsidRPr="00C90A6A" w:rsidRDefault="00773B4B" w:rsidP="0071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6EF" w:rsidRDefault="007116EF" w:rsidP="00711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r-Latn-BA"/>
        </w:rPr>
      </w:pPr>
    </w:p>
    <w:p w:rsidR="00F04E07" w:rsidRDefault="00496839" w:rsidP="00711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r-Latn-BA"/>
        </w:rPr>
      </w:pPr>
      <w:r w:rsidRPr="00514A1A">
        <w:rPr>
          <w:rFonts w:ascii="Times New Roman" w:hAnsi="Times New Roman"/>
          <w:b/>
          <w:sz w:val="24"/>
          <w:szCs w:val="24"/>
          <w:lang w:eastAsia="sr-Latn-BA"/>
        </w:rPr>
        <w:t>Положај који се попуњава:</w:t>
      </w:r>
      <w:r>
        <w:rPr>
          <w:rFonts w:ascii="Times New Roman" w:hAnsi="Times New Roman"/>
          <w:b/>
          <w:sz w:val="24"/>
          <w:szCs w:val="24"/>
          <w:lang w:eastAsia="sr-Latn-BA"/>
        </w:rPr>
        <w:t xml:space="preserve"> </w:t>
      </w:r>
    </w:p>
    <w:p w:rsidR="00640A5C" w:rsidRPr="007116EF" w:rsidRDefault="00496839" w:rsidP="00711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r-Latn-BA"/>
        </w:rPr>
      </w:pPr>
      <w:r w:rsidRPr="00496839">
        <w:rPr>
          <w:rFonts w:ascii="Times New Roman" w:hAnsi="Times New Roman"/>
          <w:b/>
          <w:sz w:val="24"/>
          <w:szCs w:val="24"/>
          <w:lang w:eastAsia="x-none"/>
        </w:rPr>
        <w:t>Секретар Комисије за контролу државне помоћи</w:t>
      </w:r>
      <w:r w:rsidRPr="00496839">
        <w:rPr>
          <w:rFonts w:ascii="Times New Roman" w:hAnsi="Times New Roman"/>
          <w:b/>
          <w:sz w:val="24"/>
          <w:szCs w:val="24"/>
          <w:lang w:eastAsia="sr-Latn-BA"/>
        </w:rPr>
        <w:t xml:space="preserve">, </w:t>
      </w:r>
      <w:r w:rsidRPr="00496839">
        <w:rPr>
          <w:rFonts w:ascii="Times New Roman" w:hAnsi="Times New Roman"/>
          <w:b/>
          <w:sz w:val="24"/>
          <w:szCs w:val="24"/>
          <w:lang w:eastAsia="x-none"/>
        </w:rPr>
        <w:t>радно место државног службеника на положају (друга група положаја)</w:t>
      </w:r>
      <w:r w:rsidRPr="00496839">
        <w:rPr>
          <w:rFonts w:ascii="Times New Roman" w:hAnsi="Times New Roman"/>
          <w:b/>
          <w:sz w:val="24"/>
          <w:szCs w:val="24"/>
          <w:lang w:eastAsia="sr-Latn-BA"/>
        </w:rPr>
        <w:t xml:space="preserve">, </w:t>
      </w:r>
      <w:r w:rsidRPr="00496839">
        <w:rPr>
          <w:rFonts w:ascii="Times New Roman" w:hAnsi="Times New Roman"/>
          <w:b/>
          <w:bCs/>
          <w:sz w:val="24"/>
          <w:szCs w:val="24"/>
          <w:lang w:eastAsia="sr-Latn-BA"/>
        </w:rPr>
        <w:t>број државних службеника на положају: 1</w:t>
      </w:r>
    </w:p>
    <w:p w:rsidR="007116EF" w:rsidRDefault="007116EF" w:rsidP="007116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40A5C" w:rsidRDefault="00640A5C" w:rsidP="007116EF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 xml:space="preserve">Закон о контроли државне помоћи </w:t>
      </w:r>
      <w:r w:rsidR="00AA789C">
        <w:rPr>
          <w:rFonts w:ascii="Times New Roman" w:eastAsia="Times New Roman" w:hAnsi="Times New Roman"/>
          <w:bCs/>
          <w:sz w:val="24"/>
          <w:szCs w:val="24"/>
        </w:rPr>
        <w:t>(„</w:t>
      </w:r>
      <w:r w:rsidR="00AA789C"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="00AA789C"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 w:rsidR="00AA789C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,</w:t>
      </w:r>
      <w:r w:rsidR="00AA789C" w:rsidRPr="0077176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F1E88">
        <w:rPr>
          <w:rFonts w:ascii="Times New Roman" w:hAnsi="Times New Roman" w:cs="Times New Roman"/>
          <w:sz w:val="24"/>
          <w:szCs w:val="24"/>
        </w:rPr>
        <w:t>брoj 73/19)</w:t>
      </w:r>
    </w:p>
    <w:p w:rsidR="007116EF" w:rsidRPr="007116EF" w:rsidRDefault="00F04E07" w:rsidP="007116EF">
      <w:pPr>
        <w:tabs>
          <w:tab w:val="left" w:pos="720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116EF" w:rsidRPr="007116EF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http://www.kkdp.gov.rs/doc/propisi/zakon_o_kontroli_drzavne_pomoci_2019.pd</w:t>
        </w:r>
        <w:r w:rsidR="007116EF" w:rsidRPr="007116E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f</w:t>
        </w:r>
      </w:hyperlink>
      <w:r w:rsidR="007116EF" w:rsidRPr="007116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16EF" w:rsidRPr="00711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839" w:rsidRPr="007116EF" w:rsidRDefault="00F04E07" w:rsidP="007116EF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96839" w:rsidRPr="007116EF">
          <w:rPr>
            <w:rFonts w:ascii="Times New Roman" w:hAnsi="Times New Roman" w:cs="Times New Roman"/>
            <w:sz w:val="24"/>
            <w:szCs w:val="24"/>
          </w:rPr>
          <w:t>Уредба о начину и поступку пријављивања државне помоћи</w:t>
        </w:r>
      </w:hyperlink>
      <w:r w:rsidR="007116EF" w:rsidRPr="007116EF">
        <w:rPr>
          <w:rFonts w:ascii="Times New Roman" w:hAnsi="Times New Roman" w:cs="Times New Roman"/>
          <w:sz w:val="24"/>
          <w:szCs w:val="24"/>
        </w:rPr>
        <w:t xml:space="preserve"> </w:t>
      </w:r>
      <w:r w:rsidR="007116EF" w:rsidRPr="007116EF">
        <w:rPr>
          <w:rFonts w:ascii="Times New Roman" w:eastAsia="Noto Sans CJK SC Regular" w:hAnsi="Times New Roman"/>
          <w:kern w:val="2"/>
          <w:sz w:val="24"/>
          <w:szCs w:val="24"/>
          <w:shd w:val="clear" w:color="auto" w:fill="FFFFFF"/>
          <w:lang w:eastAsia="zh-CN" w:bidi="hi-IN"/>
        </w:rPr>
        <w:t>(„Службени гласник РС”, број 13/10)</w:t>
      </w:r>
    </w:p>
    <w:p w:rsidR="00496839" w:rsidRPr="007116EF" w:rsidRDefault="00F04E07" w:rsidP="007116EF">
      <w:pPr>
        <w:tabs>
          <w:tab w:val="left" w:pos="720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96839" w:rsidRPr="007116EF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http://www.kkdp.gov.rs/uredba-o-nacinu-i-postupku-prijavljivanja-dp.php</w:t>
        </w:r>
      </w:hyperlink>
      <w:r w:rsidR="00496839" w:rsidRPr="00711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839" w:rsidRPr="007116EF" w:rsidRDefault="00F04E07" w:rsidP="007116EF">
      <w:pPr>
        <w:pStyle w:val="ListParagraph"/>
        <w:numPr>
          <w:ilvl w:val="0"/>
          <w:numId w:val="47"/>
        </w:numPr>
        <w:tabs>
          <w:tab w:val="left" w:pos="720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496839" w:rsidRPr="007116EF">
          <w:rPr>
            <w:rFonts w:ascii="Times New Roman" w:hAnsi="Times New Roman" w:cs="Times New Roman"/>
            <w:sz w:val="24"/>
            <w:szCs w:val="24"/>
          </w:rPr>
          <w:t xml:space="preserve">Уредба о правилима за доделу државне помоћи </w:t>
        </w:r>
      </w:hyperlink>
      <w:r w:rsidR="007116EF" w:rsidRPr="00591DFD">
        <w:rPr>
          <w:rFonts w:ascii="Times New Roman" w:eastAsia="Noto Sans CJK SC Regular" w:hAnsi="Times New Roman"/>
          <w:kern w:val="2"/>
          <w:sz w:val="24"/>
          <w:szCs w:val="24"/>
          <w:shd w:val="clear" w:color="auto" w:fill="FFFFFF"/>
          <w:lang w:eastAsia="zh-CN" w:bidi="hi-IN"/>
        </w:rPr>
        <w:t>(„Службени гласник РС” бр. 113/10, 100/11, 91/12, 37/13, 97/13, 119/14</w:t>
      </w:r>
      <w:r w:rsidR="00594FED">
        <w:rPr>
          <w:rFonts w:ascii="Times New Roman" w:eastAsia="Noto Sans CJK SC Regular" w:hAnsi="Times New Roman"/>
          <w:kern w:val="2"/>
          <w:sz w:val="24"/>
          <w:szCs w:val="24"/>
          <w:shd w:val="clear" w:color="auto" w:fill="FFFFFF"/>
          <w:lang w:eastAsia="zh-CN" w:bidi="hi-IN"/>
        </w:rPr>
        <w:t xml:space="preserve">, </w:t>
      </w:r>
      <w:r w:rsidR="007116EF" w:rsidRPr="00591DFD">
        <w:rPr>
          <w:rFonts w:ascii="Times New Roman" w:eastAsia="Noto Sans CJK SC Regular" w:hAnsi="Times New Roman"/>
          <w:kern w:val="2"/>
          <w:sz w:val="24"/>
          <w:szCs w:val="24"/>
          <w:shd w:val="clear" w:color="auto" w:fill="FFFFFF"/>
          <w:lang w:eastAsia="zh-CN" w:bidi="hi-IN"/>
        </w:rPr>
        <w:t xml:space="preserve"> 23/21</w:t>
      </w:r>
      <w:r w:rsidR="00594FED">
        <w:rPr>
          <w:rFonts w:ascii="Times New Roman" w:eastAsia="Noto Sans CJK SC Regular" w:hAnsi="Times New Roman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r w:rsidR="007116EF" w:rsidRPr="00591DFD">
        <w:rPr>
          <w:rFonts w:ascii="Times New Roman" w:eastAsia="Noto Sans CJK SC Regular" w:hAnsi="Times New Roman"/>
          <w:kern w:val="2"/>
          <w:sz w:val="24"/>
          <w:szCs w:val="24"/>
          <w:shd w:val="clear" w:color="auto" w:fill="FFFFFF"/>
          <w:lang w:eastAsia="zh-CN" w:bidi="hi-IN"/>
        </w:rPr>
        <w:t>-</w:t>
      </w:r>
      <w:r w:rsidR="00594FED">
        <w:rPr>
          <w:rFonts w:ascii="Times New Roman" w:eastAsia="Noto Sans CJK SC Regular" w:hAnsi="Times New Roman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r w:rsidR="007116EF" w:rsidRPr="00591DFD">
        <w:rPr>
          <w:rFonts w:ascii="Times New Roman" w:eastAsia="Noto Sans CJK SC Regular" w:hAnsi="Times New Roman"/>
          <w:kern w:val="2"/>
          <w:sz w:val="24"/>
          <w:szCs w:val="24"/>
          <w:shd w:val="clear" w:color="auto" w:fill="FFFFFF"/>
          <w:lang w:eastAsia="zh-CN" w:bidi="hi-IN"/>
        </w:rPr>
        <w:t xml:space="preserve">др. </w:t>
      </w:r>
      <w:r w:rsidR="00594FED">
        <w:rPr>
          <w:rFonts w:ascii="Times New Roman" w:eastAsia="Noto Sans CJK SC Regular" w:hAnsi="Times New Roman"/>
          <w:kern w:val="2"/>
          <w:sz w:val="24"/>
          <w:szCs w:val="24"/>
          <w:shd w:val="clear" w:color="auto" w:fill="FFFFFF"/>
          <w:lang w:eastAsia="zh-CN" w:bidi="hi-IN"/>
        </w:rPr>
        <w:t>у</w:t>
      </w:r>
      <w:r w:rsidR="007116EF" w:rsidRPr="00591DFD">
        <w:rPr>
          <w:rFonts w:ascii="Times New Roman" w:eastAsia="Noto Sans CJK SC Regular" w:hAnsi="Times New Roman"/>
          <w:kern w:val="2"/>
          <w:sz w:val="24"/>
          <w:szCs w:val="24"/>
          <w:shd w:val="clear" w:color="auto" w:fill="FFFFFF"/>
          <w:lang w:eastAsia="zh-CN" w:bidi="hi-IN"/>
        </w:rPr>
        <w:t>редбе</w:t>
      </w:r>
      <w:r w:rsidR="00594FED">
        <w:rPr>
          <w:rFonts w:ascii="Times New Roman" w:eastAsia="Noto Sans CJK SC Regular" w:hAnsi="Times New Roman"/>
          <w:kern w:val="2"/>
          <w:sz w:val="24"/>
          <w:szCs w:val="24"/>
          <w:shd w:val="clear" w:color="auto" w:fill="FFFFFF"/>
          <w:lang w:eastAsia="zh-CN" w:bidi="hi-IN"/>
        </w:rPr>
        <w:t xml:space="preserve"> и 62/21 </w:t>
      </w:r>
      <w:r w:rsidR="00594FED" w:rsidRPr="00AA789C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594FED">
        <w:rPr>
          <w:rFonts w:ascii="Times New Roman" w:eastAsia="Noto Sans CJK SC Regular" w:hAnsi="Times New Roman"/>
          <w:kern w:val="2"/>
          <w:sz w:val="24"/>
          <w:szCs w:val="24"/>
          <w:shd w:val="clear" w:color="auto" w:fill="FFFFFF"/>
          <w:lang w:eastAsia="zh-CN" w:bidi="hi-IN"/>
        </w:rPr>
        <w:t xml:space="preserve"> др. уредбе</w:t>
      </w:r>
      <w:r w:rsidR="007116EF" w:rsidRPr="00591DFD">
        <w:rPr>
          <w:rFonts w:ascii="Times New Roman" w:eastAsia="Noto Sans CJK SC Regular" w:hAnsi="Times New Roman"/>
          <w:kern w:val="2"/>
          <w:sz w:val="24"/>
          <w:szCs w:val="24"/>
          <w:shd w:val="clear" w:color="auto" w:fill="FFFFFF"/>
          <w:lang w:eastAsia="zh-CN" w:bidi="hi-IN"/>
        </w:rPr>
        <w:t>)</w:t>
      </w:r>
    </w:p>
    <w:p w:rsidR="00594FED" w:rsidRDefault="00F04E07" w:rsidP="00594FED">
      <w:pPr>
        <w:tabs>
          <w:tab w:val="left" w:pos="720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94FED" w:rsidRPr="006B671B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https://www.paragraf.rs/propisi/uredba-pravilima-dodelu-drzavne-pomoci.html</w:t>
        </w:r>
      </w:hyperlink>
    </w:p>
    <w:p w:rsidR="00496839" w:rsidRPr="00594FED" w:rsidRDefault="00F04E07" w:rsidP="00594FED">
      <w:pPr>
        <w:pStyle w:val="ListParagraph"/>
        <w:numPr>
          <w:ilvl w:val="0"/>
          <w:numId w:val="47"/>
        </w:numPr>
        <w:tabs>
          <w:tab w:val="left" w:pos="720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496839" w:rsidRPr="00594FED">
          <w:rPr>
            <w:rFonts w:ascii="Times New Roman" w:hAnsi="Times New Roman" w:cs="Times New Roman"/>
            <w:sz w:val="24"/>
            <w:szCs w:val="24"/>
          </w:rPr>
          <w:t>Уредба о условима и критеријумима усклађености регионалне државне помоћи</w:t>
        </w:r>
      </w:hyperlink>
      <w:r w:rsidR="007116EF" w:rsidRPr="00594FED">
        <w:rPr>
          <w:rFonts w:ascii="Times New Roman" w:hAnsi="Times New Roman" w:cs="Times New Roman"/>
          <w:sz w:val="24"/>
          <w:szCs w:val="24"/>
        </w:rPr>
        <w:t xml:space="preserve"> </w:t>
      </w:r>
      <w:r w:rsidR="007116EF" w:rsidRPr="00594FED">
        <w:rPr>
          <w:rFonts w:ascii="Times New Roman" w:hAnsi="Times New Roman"/>
          <w:sz w:val="24"/>
          <w:szCs w:val="24"/>
        </w:rPr>
        <w:t>(„Службени гласник РС</w:t>
      </w:r>
      <w:r w:rsidR="007116EF" w:rsidRPr="00594FED">
        <w:rPr>
          <w:rFonts w:ascii="Times New Roman" w:eastAsia="Noto Sans CJK SC Regular" w:hAnsi="Times New Roman"/>
          <w:kern w:val="2"/>
          <w:sz w:val="24"/>
          <w:szCs w:val="24"/>
          <w:shd w:val="clear" w:color="auto" w:fill="FFFFFF"/>
          <w:lang w:eastAsia="zh-CN" w:bidi="hi-IN"/>
        </w:rPr>
        <w:t>”</w:t>
      </w:r>
      <w:r w:rsidR="007116EF" w:rsidRPr="00594FED">
        <w:rPr>
          <w:rFonts w:ascii="Times New Roman" w:hAnsi="Times New Roman"/>
          <w:sz w:val="24"/>
          <w:szCs w:val="24"/>
        </w:rPr>
        <w:t>, брoj 23/21)</w:t>
      </w:r>
    </w:p>
    <w:p w:rsidR="00496839" w:rsidRPr="007116EF" w:rsidRDefault="00F04E07" w:rsidP="007116EF">
      <w:pPr>
        <w:tabs>
          <w:tab w:val="left" w:pos="720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96839" w:rsidRPr="007116EF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http://www.kkdp.gov.rs/doc/propisi/Uredba-o-uslovima-i-kriterijumima-uskla%C4%91enosti-regionalne-drzavne-pomoci.pdf</w:t>
        </w:r>
      </w:hyperlink>
      <w:r w:rsidR="00496839" w:rsidRPr="00711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6EF" w:rsidRPr="007116EF" w:rsidRDefault="007116EF" w:rsidP="007116EF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16EF">
        <w:rPr>
          <w:rFonts w:ascii="Times New Roman" w:eastAsia="Times New Roman" w:hAnsi="Times New Roman" w:cs="Times New Roman"/>
          <w:sz w:val="24"/>
          <w:szCs w:val="24"/>
        </w:rPr>
        <w:t>Упутство за оцењивање усклађености регионалне државне помоћи</w:t>
      </w:r>
      <w:hyperlink r:id="rId14" w:history="1">
        <w:r w:rsidRPr="00591DFD">
          <w:rPr>
            <w:rFonts w:ascii="Times New Roman" w:hAnsi="Times New Roman"/>
            <w:sz w:val="24"/>
            <w:szCs w:val="24"/>
          </w:rPr>
          <w:t xml:space="preserve"> („Службени гласник РС</w:t>
        </w:r>
        <w:r w:rsidRPr="00591DFD">
          <w:rPr>
            <w:rFonts w:ascii="Times New Roman" w:eastAsia="Noto Sans CJK SC Regular" w:hAnsi="Times New Roman"/>
            <w:kern w:val="2"/>
            <w:sz w:val="24"/>
            <w:szCs w:val="24"/>
            <w:shd w:val="clear" w:color="auto" w:fill="FFFFFF"/>
            <w:lang w:eastAsia="zh-CN" w:bidi="hi-IN"/>
          </w:rPr>
          <w:t>”</w:t>
        </w:r>
        <w:r w:rsidR="00F04E07">
          <w:rPr>
            <w:rFonts w:ascii="Times New Roman" w:hAnsi="Times New Roman"/>
            <w:sz w:val="24"/>
            <w:szCs w:val="24"/>
          </w:rPr>
          <w:t>, број</w:t>
        </w:r>
        <w:r w:rsidRPr="00591DFD">
          <w:rPr>
            <w:rFonts w:ascii="Times New Roman" w:hAnsi="Times New Roman"/>
            <w:sz w:val="24"/>
            <w:szCs w:val="24"/>
          </w:rPr>
          <w:t xml:space="preserve"> 41/21)</w:t>
        </w:r>
      </w:hyperlink>
    </w:p>
    <w:p w:rsidR="007116EF" w:rsidRDefault="00F04E07" w:rsidP="007116EF">
      <w:pPr>
        <w:tabs>
          <w:tab w:val="left" w:pos="720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116EF" w:rsidRPr="006B671B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http://www.kkdp.gov.rs/doc/Uputstvo-%20regionalna-drzavna-%20pomoc.pdf</w:t>
        </w:r>
      </w:hyperlink>
      <w:r w:rsidR="00711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6EF" w:rsidRDefault="00F04E07" w:rsidP="007116EF">
      <w:pPr>
        <w:pStyle w:val="ListParagraph"/>
        <w:numPr>
          <w:ilvl w:val="0"/>
          <w:numId w:val="47"/>
        </w:numPr>
        <w:tabs>
          <w:tab w:val="left" w:pos="720"/>
        </w:tabs>
        <w:ind w:right="-36"/>
        <w:jc w:val="both"/>
      </w:pPr>
      <w:hyperlink r:id="rId16" w:tgtFrame="_blank" w:tooltip="Уредба" w:history="1">
        <w:r w:rsidR="007116EF" w:rsidRPr="007116EF">
          <w:rPr>
            <w:rFonts w:ascii="Times New Roman" w:hAnsi="Times New Roman"/>
            <w:sz w:val="24"/>
            <w:szCs w:val="24"/>
          </w:rPr>
          <w:t>Уредба о условима и критеријумима усклађености хоризонталне државне помоћи</w:t>
        </w:r>
      </w:hyperlink>
      <w:r w:rsidR="007116EF">
        <w:t xml:space="preserve"> </w:t>
      </w:r>
      <w:r>
        <w:rPr>
          <w:rFonts w:ascii="Times New Roman" w:hAnsi="Times New Roman" w:cs="Times New Roman"/>
          <w:sz w:val="24"/>
          <w:szCs w:val="24"/>
        </w:rPr>
        <w:t>(„Службени гласник РС”, број</w:t>
      </w:r>
      <w:bookmarkStart w:id="0" w:name="_GoBack"/>
      <w:bookmarkEnd w:id="0"/>
      <w:r w:rsidR="007116EF" w:rsidRPr="007116EF">
        <w:rPr>
          <w:rFonts w:ascii="Times New Roman" w:hAnsi="Times New Roman" w:cs="Times New Roman"/>
          <w:sz w:val="24"/>
          <w:szCs w:val="24"/>
        </w:rPr>
        <w:t xml:space="preserve"> 62/21)</w:t>
      </w:r>
    </w:p>
    <w:p w:rsidR="007116EF" w:rsidRDefault="00F04E07" w:rsidP="007116EF">
      <w:pPr>
        <w:tabs>
          <w:tab w:val="left" w:pos="720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116EF" w:rsidRPr="006B671B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http://www.kkdp.gov.rs/doc/propisi/uredba-o-horizontalnoj-drzavnoj-pomoci.pdf</w:t>
        </w:r>
      </w:hyperlink>
      <w:r w:rsidR="00711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1B" w:rsidRPr="002F1E88" w:rsidRDefault="003A311B" w:rsidP="007116EF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 xml:space="preserve">Статут Комисије за контролу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2F1E88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ој</w:t>
      </w:r>
      <w:r w:rsidRPr="002F1E88">
        <w:rPr>
          <w:rFonts w:ascii="Times New Roman" w:hAnsi="Times New Roman" w:cs="Times New Roman"/>
          <w:sz w:val="24"/>
          <w:szCs w:val="24"/>
        </w:rPr>
        <w:t xml:space="preserve"> 3/20)</w:t>
      </w:r>
    </w:p>
    <w:p w:rsidR="003A311B" w:rsidRDefault="00F04E07" w:rsidP="007116E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A311B" w:rsidRPr="009442FB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http://www.kkdp.gov.rs/doc/propisi/Statut-Komisije-za-kontrolu-drzavne-pomoci.pdf</w:t>
        </w:r>
      </w:hyperlink>
    </w:p>
    <w:p w:rsidR="003A311B" w:rsidRPr="002F1E88" w:rsidRDefault="003A311B" w:rsidP="007116EF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11B">
        <w:rPr>
          <w:rFonts w:ascii="Times New Roman" w:hAnsi="Times New Roman" w:cs="Times New Roman"/>
          <w:sz w:val="24"/>
          <w:szCs w:val="24"/>
        </w:rPr>
        <w:t xml:space="preserve">Одлука о изменама и допунама Статута Комисије за контролу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Pr="002F1E88">
        <w:rPr>
          <w:rFonts w:ascii="Times New Roman" w:hAnsi="Times New Roman" w:cs="Times New Roman"/>
          <w:sz w:val="24"/>
          <w:szCs w:val="24"/>
        </w:rPr>
        <w:t xml:space="preserve"> 41/20)</w:t>
      </w:r>
    </w:p>
    <w:p w:rsidR="003A311B" w:rsidRPr="009442FB" w:rsidRDefault="00F04E07" w:rsidP="007116E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A311B" w:rsidRPr="00272E5E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http://www.kkdp.gov.rs/doc/propisi/Odluka-o-izmenama-i-dopunama-Statuta-Komisije-za-kontrolu-drzavne-pomoci.pdf</w:t>
        </w:r>
      </w:hyperlink>
      <w:r w:rsidR="003A3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88" w:rsidRPr="002F1E88" w:rsidRDefault="002F1E88" w:rsidP="007116EF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>Закон</w:t>
      </w:r>
      <w:r w:rsidR="008D3CA2" w:rsidRPr="002F1E88">
        <w:rPr>
          <w:rFonts w:ascii="Times New Roman" w:hAnsi="Times New Roman" w:cs="Times New Roman"/>
          <w:sz w:val="24"/>
          <w:szCs w:val="24"/>
        </w:rPr>
        <w:t xml:space="preserve"> о општем управном поступку </w:t>
      </w:r>
      <w:r w:rsidR="00AA789C">
        <w:rPr>
          <w:rFonts w:ascii="Times New Roman" w:eastAsia="Times New Roman" w:hAnsi="Times New Roman"/>
          <w:bCs/>
          <w:sz w:val="24"/>
          <w:szCs w:val="24"/>
        </w:rPr>
        <w:t>(„</w:t>
      </w:r>
      <w:r w:rsidR="00AA789C"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="00AA789C"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 w:rsidR="00AA789C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,</w:t>
      </w:r>
      <w:r w:rsidR="00AA789C" w:rsidRPr="0077176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D3CA2" w:rsidRPr="002F1E88">
        <w:rPr>
          <w:rFonts w:ascii="Times New Roman" w:hAnsi="Times New Roman" w:cs="Times New Roman"/>
          <w:sz w:val="24"/>
          <w:szCs w:val="24"/>
        </w:rPr>
        <w:t>бр. 18/16</w:t>
      </w:r>
      <w:r w:rsidRPr="002F1E88">
        <w:rPr>
          <w:rFonts w:ascii="Times New Roman" w:hAnsi="Times New Roman" w:cs="Times New Roman"/>
          <w:sz w:val="24"/>
          <w:szCs w:val="24"/>
        </w:rPr>
        <w:t xml:space="preserve"> и 95/18 </w:t>
      </w:r>
      <w:r w:rsidR="00594FED" w:rsidRPr="00AA789C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2F1E88">
        <w:rPr>
          <w:rFonts w:ascii="Times New Roman" w:hAnsi="Times New Roman" w:cs="Times New Roman"/>
          <w:sz w:val="24"/>
          <w:szCs w:val="24"/>
        </w:rPr>
        <w:t xml:space="preserve"> аутентично тумачење)</w:t>
      </w:r>
    </w:p>
    <w:p w:rsidR="002F1E88" w:rsidRDefault="00F04E07" w:rsidP="007116E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D006C" w:rsidRPr="006D006C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https://www.paragraf.rs/propisi/zakon-o-opstem-upravnom-postupku.html</w:t>
        </w:r>
      </w:hyperlink>
      <w:r w:rsidR="006D006C" w:rsidRPr="006D0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6EF" w:rsidRDefault="007116EF" w:rsidP="007116E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6EF" w:rsidRDefault="007116EF" w:rsidP="007116EF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 о раду </w:t>
      </w:r>
      <w:r w:rsidRPr="00365415">
        <w:rPr>
          <w:rFonts w:ascii="Times New Roman" w:hAnsi="Times New Roman" w:cs="Times New Roman"/>
          <w:sz w:val="24"/>
          <w:lang w:val="ru-RU"/>
        </w:rPr>
        <w:t>(„Службени гласник РС</w:t>
      </w:r>
      <w:r w:rsidRPr="009E7FA7">
        <w:rPr>
          <w:rFonts w:ascii="Times New Roman" w:hAnsi="Times New Roman" w:cs="Times New Roman"/>
          <w:sz w:val="24"/>
          <w:lang w:val="ru-RU"/>
        </w:rPr>
        <w:t>”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</w:rPr>
        <w:t>бр. 24/05, 61/05, 54/09, 32/13, 75/14, 13/17-УС, 113/17 и 95/18</w:t>
      </w:r>
      <w:r w:rsidR="00594FED">
        <w:rPr>
          <w:rFonts w:ascii="Times New Roman" w:hAnsi="Times New Roman" w:cs="Times New Roman"/>
          <w:sz w:val="24"/>
        </w:rPr>
        <w:t xml:space="preserve"> </w:t>
      </w:r>
      <w:r w:rsidR="00594FED" w:rsidRPr="00AA789C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594F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аутентично тумачење)</w:t>
      </w:r>
    </w:p>
    <w:p w:rsidR="007116EF" w:rsidRPr="00AA789C" w:rsidRDefault="00F04E07" w:rsidP="007116E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7116EF" w:rsidRPr="006B671B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https://www.paragraf.rs/propisi/zakon_o_radu.html</w:t>
        </w:r>
      </w:hyperlink>
      <w:r w:rsidR="00711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7AF" w:rsidRDefault="002C17AF" w:rsidP="00711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89C" w:rsidRPr="00AA789C" w:rsidRDefault="00F04E07" w:rsidP="007116EF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2" w:history="1">
        <w:r w:rsidR="00594FED" w:rsidRPr="00F04E07">
          <w:rPr>
            <w:rFonts w:ascii="Times New Roman" w:eastAsia="Times New Roman" w:hAnsi="Times New Roman" w:cs="Times New Roman"/>
            <w:sz w:val="24"/>
            <w:szCs w:val="24"/>
          </w:rPr>
          <w:t xml:space="preserve">Закон о државним </w:t>
        </w:r>
        <w:r w:rsidR="00AA789C" w:rsidRPr="00F04E07">
          <w:rPr>
            <w:rFonts w:ascii="Times New Roman" w:eastAsia="Times New Roman" w:hAnsi="Times New Roman" w:cs="Times New Roman"/>
            <w:sz w:val="24"/>
            <w:szCs w:val="24"/>
          </w:rPr>
          <w:t>службеницима</w:t>
        </w:r>
      </w:hyperlink>
      <w:r w:rsidR="00AA789C" w:rsidRPr="00AA789C">
        <w:rPr>
          <w:rFonts w:ascii="Times New Roman" w:eastAsia="Times New Roman" w:hAnsi="Times New Roman" w:cs="Times New Roman"/>
          <w:sz w:val="24"/>
        </w:rPr>
        <w:t xml:space="preserve"> </w:t>
      </w:r>
      <w:r w:rsidR="00AA789C" w:rsidRPr="00AA789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5F1ED8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AA789C" w:rsidRPr="00AA789C">
        <w:rPr>
          <w:rFonts w:ascii="Times New Roman" w:eastAsia="Times New Roman" w:hAnsi="Times New Roman" w:cs="Times New Roman"/>
          <w:bCs/>
          <w:sz w:val="24"/>
          <w:szCs w:val="24"/>
        </w:rPr>
        <w:t>Службени гласник РС</w:t>
      </w:r>
      <w:r w:rsidR="00AA789C" w:rsidRPr="00AA789C">
        <w:rPr>
          <w:rFonts w:ascii="Times New Roman" w:eastAsia="Noto Sans CJK SC Regular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>”</w:t>
      </w:r>
      <w:r w:rsidR="00AA789C" w:rsidRPr="00AA789C">
        <w:rPr>
          <w:rFonts w:ascii="Times New Roman" w:eastAsia="Times New Roman" w:hAnsi="Times New Roman" w:cs="Times New Roman"/>
          <w:bCs/>
          <w:sz w:val="24"/>
          <w:szCs w:val="24"/>
        </w:rPr>
        <w:t xml:space="preserve"> бр. 79/05, 81/05 – испр</w:t>
      </w:r>
      <w:r w:rsidR="00AA789C">
        <w:rPr>
          <w:rFonts w:ascii="Times New Roman" w:eastAsia="Times New Roman" w:hAnsi="Times New Roman" w:cs="Times New Roman"/>
          <w:bCs/>
          <w:sz w:val="24"/>
          <w:szCs w:val="24"/>
        </w:rPr>
        <w:t>авка</w:t>
      </w:r>
      <w:r w:rsidR="00AA789C" w:rsidRPr="00AA789C">
        <w:rPr>
          <w:rFonts w:ascii="Times New Roman" w:eastAsia="Times New Roman" w:hAnsi="Times New Roman" w:cs="Times New Roman"/>
          <w:bCs/>
          <w:sz w:val="24"/>
          <w:szCs w:val="24"/>
        </w:rPr>
        <w:t>, 83/2005 – испр</w:t>
      </w:r>
      <w:r w:rsidR="00AA789C">
        <w:rPr>
          <w:rFonts w:ascii="Times New Roman" w:eastAsia="Times New Roman" w:hAnsi="Times New Roman" w:cs="Times New Roman"/>
          <w:bCs/>
          <w:sz w:val="24"/>
          <w:szCs w:val="24"/>
        </w:rPr>
        <w:t>авка</w:t>
      </w:r>
      <w:r w:rsidR="00AA789C" w:rsidRPr="00AA789C">
        <w:rPr>
          <w:rFonts w:ascii="Times New Roman" w:eastAsia="Times New Roman" w:hAnsi="Times New Roman" w:cs="Times New Roman"/>
          <w:bCs/>
          <w:sz w:val="24"/>
          <w:szCs w:val="24"/>
        </w:rPr>
        <w:t>, 64/07, 67/07 – испр</w:t>
      </w:r>
      <w:r w:rsidR="00AA789C">
        <w:rPr>
          <w:rFonts w:ascii="Times New Roman" w:eastAsia="Times New Roman" w:hAnsi="Times New Roman" w:cs="Times New Roman"/>
          <w:bCs/>
          <w:sz w:val="24"/>
          <w:szCs w:val="24"/>
        </w:rPr>
        <w:t>авка</w:t>
      </w:r>
      <w:r w:rsidR="00AA789C" w:rsidRPr="00AA789C">
        <w:rPr>
          <w:rFonts w:ascii="Times New Roman" w:eastAsia="Times New Roman" w:hAnsi="Times New Roman" w:cs="Times New Roman"/>
          <w:bCs/>
          <w:sz w:val="24"/>
          <w:szCs w:val="24"/>
        </w:rPr>
        <w:t>, 116/08, 104/09 и 99/2014, 94/2017 и 95/2018 и 157/20)</w:t>
      </w:r>
    </w:p>
    <w:p w:rsidR="00AA789C" w:rsidRDefault="00F04E07" w:rsidP="00AA789C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hyperlink r:id="rId23" w:history="1">
        <w:r w:rsidR="00AA789C" w:rsidRPr="0095168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BA"/>
          </w:rPr>
          <w:t>https://www.paragraf.rs/propisi/zakon_o_drzavnim_sluzbenicima.html</w:t>
        </w:r>
      </w:hyperlink>
      <w:r w:rsidR="00AA789C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</w:p>
    <w:p w:rsidR="002C17AF" w:rsidRDefault="002C17AF" w:rsidP="00C90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A85" w:rsidRPr="004A5A85" w:rsidRDefault="004A5A85" w:rsidP="004A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7AC" w:rsidRPr="006E67AC" w:rsidRDefault="006E67AC" w:rsidP="00C90A6A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sectPr w:rsidR="006E67AC" w:rsidRPr="006E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53" w:rsidRDefault="007D2753" w:rsidP="005F1ED8">
      <w:pPr>
        <w:spacing w:after="0" w:line="240" w:lineRule="auto"/>
      </w:pPr>
      <w:r>
        <w:separator/>
      </w:r>
    </w:p>
  </w:endnote>
  <w:endnote w:type="continuationSeparator" w:id="0">
    <w:p w:rsidR="007D2753" w:rsidRDefault="007D2753" w:rsidP="005F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53" w:rsidRDefault="007D2753" w:rsidP="005F1ED8">
      <w:pPr>
        <w:spacing w:after="0" w:line="240" w:lineRule="auto"/>
      </w:pPr>
      <w:r>
        <w:separator/>
      </w:r>
    </w:p>
  </w:footnote>
  <w:footnote w:type="continuationSeparator" w:id="0">
    <w:p w:rsidR="007D2753" w:rsidRDefault="007D2753" w:rsidP="005F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21456BB"/>
    <w:multiLevelType w:val="hybridMultilevel"/>
    <w:tmpl w:val="4E101422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0624"/>
    <w:multiLevelType w:val="hybridMultilevel"/>
    <w:tmpl w:val="9156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A8E"/>
    <w:multiLevelType w:val="hybridMultilevel"/>
    <w:tmpl w:val="75246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2752B"/>
    <w:multiLevelType w:val="hybridMultilevel"/>
    <w:tmpl w:val="49E653CE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585D"/>
    <w:multiLevelType w:val="hybridMultilevel"/>
    <w:tmpl w:val="3B663112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E55BF"/>
    <w:multiLevelType w:val="hybridMultilevel"/>
    <w:tmpl w:val="74648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803217"/>
    <w:multiLevelType w:val="hybridMultilevel"/>
    <w:tmpl w:val="82C0957E"/>
    <w:lvl w:ilvl="0" w:tplc="E35A9B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2DF"/>
    <w:multiLevelType w:val="hybridMultilevel"/>
    <w:tmpl w:val="E2DCD206"/>
    <w:lvl w:ilvl="0" w:tplc="16867F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23C4A"/>
    <w:multiLevelType w:val="hybridMultilevel"/>
    <w:tmpl w:val="B99638BE"/>
    <w:lvl w:ilvl="0" w:tplc="FA52A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30E3"/>
    <w:multiLevelType w:val="hybridMultilevel"/>
    <w:tmpl w:val="E0FC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77BA5"/>
    <w:multiLevelType w:val="hybridMultilevel"/>
    <w:tmpl w:val="6320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694D"/>
    <w:multiLevelType w:val="hybridMultilevel"/>
    <w:tmpl w:val="73FCE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C5DF8"/>
    <w:multiLevelType w:val="hybridMultilevel"/>
    <w:tmpl w:val="5C42CC3A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159FB"/>
    <w:multiLevelType w:val="hybridMultilevel"/>
    <w:tmpl w:val="6B566338"/>
    <w:lvl w:ilvl="0" w:tplc="426EE1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3730F"/>
    <w:multiLevelType w:val="hybridMultilevel"/>
    <w:tmpl w:val="A482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F7EBB"/>
    <w:multiLevelType w:val="hybridMultilevel"/>
    <w:tmpl w:val="55343AB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038EC"/>
    <w:multiLevelType w:val="multilevel"/>
    <w:tmpl w:val="D9DC6C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1816DA"/>
    <w:multiLevelType w:val="hybridMultilevel"/>
    <w:tmpl w:val="E14E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661C5"/>
    <w:multiLevelType w:val="hybridMultilevel"/>
    <w:tmpl w:val="06B6E87A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11084"/>
    <w:multiLevelType w:val="hybridMultilevel"/>
    <w:tmpl w:val="00E8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432E42"/>
    <w:multiLevelType w:val="hybridMultilevel"/>
    <w:tmpl w:val="A7F60B1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61B2C"/>
    <w:multiLevelType w:val="hybridMultilevel"/>
    <w:tmpl w:val="49D8510E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37848"/>
    <w:multiLevelType w:val="hybridMultilevel"/>
    <w:tmpl w:val="81DC414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797E99"/>
    <w:multiLevelType w:val="hybridMultilevel"/>
    <w:tmpl w:val="0A08124C"/>
    <w:lvl w:ilvl="0" w:tplc="1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1F00F33"/>
    <w:multiLevelType w:val="hybridMultilevel"/>
    <w:tmpl w:val="A10E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7E5AC4"/>
    <w:multiLevelType w:val="hybridMultilevel"/>
    <w:tmpl w:val="FB1E4DAC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57646"/>
    <w:multiLevelType w:val="hybridMultilevel"/>
    <w:tmpl w:val="3F68033C"/>
    <w:lvl w:ilvl="0" w:tplc="5D40D11E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8E445AE"/>
    <w:multiLevelType w:val="hybridMultilevel"/>
    <w:tmpl w:val="DDFE063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892646"/>
    <w:multiLevelType w:val="hybridMultilevel"/>
    <w:tmpl w:val="07B4007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C00246"/>
    <w:multiLevelType w:val="hybridMultilevel"/>
    <w:tmpl w:val="CE948D92"/>
    <w:lvl w:ilvl="0" w:tplc="2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192B2F"/>
    <w:multiLevelType w:val="hybridMultilevel"/>
    <w:tmpl w:val="B1DCCB2E"/>
    <w:lvl w:ilvl="0" w:tplc="CC440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5A565C"/>
    <w:multiLevelType w:val="hybridMultilevel"/>
    <w:tmpl w:val="37CE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0A0C1F"/>
    <w:multiLevelType w:val="hybridMultilevel"/>
    <w:tmpl w:val="7B722E06"/>
    <w:lvl w:ilvl="0" w:tplc="0A6E963C">
      <w:start w:val="1"/>
      <w:numFmt w:val="upperLetter"/>
      <w:lvlText w:val="%1."/>
      <w:lvlJc w:val="left"/>
      <w:pPr>
        <w:ind w:left="108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2B78DE"/>
    <w:multiLevelType w:val="hybridMultilevel"/>
    <w:tmpl w:val="4E18835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5F7CFC"/>
    <w:multiLevelType w:val="hybridMultilevel"/>
    <w:tmpl w:val="63146D5E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E93AF5"/>
    <w:multiLevelType w:val="hybridMultilevel"/>
    <w:tmpl w:val="CA2C74CE"/>
    <w:lvl w:ilvl="0" w:tplc="A37C47B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241D0D"/>
    <w:multiLevelType w:val="hybridMultilevel"/>
    <w:tmpl w:val="42A06496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2C414D"/>
    <w:multiLevelType w:val="hybridMultilevel"/>
    <w:tmpl w:val="DDA0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F9703C"/>
    <w:multiLevelType w:val="hybridMultilevel"/>
    <w:tmpl w:val="C85864BE"/>
    <w:lvl w:ilvl="0" w:tplc="517A1C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60E30F7"/>
    <w:multiLevelType w:val="hybridMultilevel"/>
    <w:tmpl w:val="A708866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765D6A"/>
    <w:multiLevelType w:val="hybridMultilevel"/>
    <w:tmpl w:val="0E4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BB0DF6"/>
    <w:multiLevelType w:val="hybridMultilevel"/>
    <w:tmpl w:val="00D2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0448E1"/>
    <w:multiLevelType w:val="hybridMultilevel"/>
    <w:tmpl w:val="CB98FC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D578C"/>
    <w:multiLevelType w:val="hybridMultilevel"/>
    <w:tmpl w:val="BF9A332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62DC0"/>
    <w:multiLevelType w:val="hybridMultilevel"/>
    <w:tmpl w:val="35AC63C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36AB0"/>
    <w:multiLevelType w:val="hybridMultilevel"/>
    <w:tmpl w:val="5F2A5C2E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475D9"/>
    <w:multiLevelType w:val="hybridMultilevel"/>
    <w:tmpl w:val="D45AF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5"/>
  </w:num>
  <w:num w:numId="9">
    <w:abstractNumId w:val="8"/>
  </w:num>
  <w:num w:numId="10">
    <w:abstractNumId w:val="30"/>
  </w:num>
  <w:num w:numId="11">
    <w:abstractNumId w:val="11"/>
  </w:num>
  <w:num w:numId="12">
    <w:abstractNumId w:val="5"/>
  </w:num>
  <w:num w:numId="13">
    <w:abstractNumId w:val="41"/>
  </w:num>
  <w:num w:numId="14">
    <w:abstractNumId w:val="14"/>
  </w:num>
  <w:num w:numId="15">
    <w:abstractNumId w:val="17"/>
  </w:num>
  <w:num w:numId="16">
    <w:abstractNumId w:val="37"/>
  </w:num>
  <w:num w:numId="17">
    <w:abstractNumId w:val="1"/>
  </w:num>
  <w:num w:numId="18">
    <w:abstractNumId w:val="9"/>
  </w:num>
  <w:num w:numId="19">
    <w:abstractNumId w:val="40"/>
  </w:num>
  <w:num w:numId="20">
    <w:abstractNumId w:val="10"/>
  </w:num>
  <w:num w:numId="21">
    <w:abstractNumId w:val="24"/>
  </w:num>
  <w:num w:numId="22">
    <w:abstractNumId w:val="0"/>
  </w:num>
  <w:num w:numId="23">
    <w:abstractNumId w:val="6"/>
  </w:num>
  <w:num w:numId="24">
    <w:abstractNumId w:val="36"/>
  </w:num>
  <w:num w:numId="25">
    <w:abstractNumId w:val="21"/>
  </w:num>
  <w:num w:numId="26">
    <w:abstractNumId w:val="7"/>
  </w:num>
  <w:num w:numId="27">
    <w:abstractNumId w:val="44"/>
  </w:num>
  <w:num w:numId="28">
    <w:abstractNumId w:val="13"/>
  </w:num>
  <w:num w:numId="29">
    <w:abstractNumId w:val="29"/>
  </w:num>
  <w:num w:numId="30">
    <w:abstractNumId w:val="3"/>
  </w:num>
  <w:num w:numId="31">
    <w:abstractNumId w:val="16"/>
  </w:num>
  <w:num w:numId="32">
    <w:abstractNumId w:val="4"/>
  </w:num>
  <w:num w:numId="33">
    <w:abstractNumId w:val="45"/>
  </w:num>
  <w:num w:numId="34">
    <w:abstractNumId w:val="2"/>
  </w:num>
  <w:num w:numId="35">
    <w:abstractNumId w:val="33"/>
  </w:num>
  <w:num w:numId="36">
    <w:abstractNumId w:val="26"/>
  </w:num>
  <w:num w:numId="37">
    <w:abstractNumId w:val="12"/>
  </w:num>
  <w:num w:numId="38">
    <w:abstractNumId w:val="25"/>
  </w:num>
  <w:num w:numId="39">
    <w:abstractNumId w:val="39"/>
  </w:num>
  <w:num w:numId="40">
    <w:abstractNumId w:val="20"/>
  </w:num>
  <w:num w:numId="41">
    <w:abstractNumId w:val="15"/>
  </w:num>
  <w:num w:numId="42">
    <w:abstractNumId w:val="18"/>
  </w:num>
  <w:num w:numId="43">
    <w:abstractNumId w:val="27"/>
  </w:num>
  <w:num w:numId="44">
    <w:abstractNumId w:val="34"/>
  </w:num>
  <w:num w:numId="45">
    <w:abstractNumId w:val="22"/>
  </w:num>
  <w:num w:numId="46">
    <w:abstractNumId w:val="43"/>
  </w:num>
  <w:num w:numId="47">
    <w:abstractNumId w:val="2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51"/>
    <w:rsid w:val="00054893"/>
    <w:rsid w:val="0006347D"/>
    <w:rsid w:val="00074519"/>
    <w:rsid w:val="00082AD5"/>
    <w:rsid w:val="0008314B"/>
    <w:rsid w:val="00096651"/>
    <w:rsid w:val="000A58AD"/>
    <w:rsid w:val="000B0BF3"/>
    <w:rsid w:val="000B2DF0"/>
    <w:rsid w:val="000B54AC"/>
    <w:rsid w:val="000D5928"/>
    <w:rsid w:val="000E3469"/>
    <w:rsid w:val="000F0511"/>
    <w:rsid w:val="000F11AB"/>
    <w:rsid w:val="001656EE"/>
    <w:rsid w:val="00165920"/>
    <w:rsid w:val="0017389F"/>
    <w:rsid w:val="0017396F"/>
    <w:rsid w:val="00176C38"/>
    <w:rsid w:val="001940DB"/>
    <w:rsid w:val="001B1DF0"/>
    <w:rsid w:val="001C4EEA"/>
    <w:rsid w:val="001D1E2A"/>
    <w:rsid w:val="001F6763"/>
    <w:rsid w:val="00243A1B"/>
    <w:rsid w:val="002501B6"/>
    <w:rsid w:val="00296010"/>
    <w:rsid w:val="002B3C9E"/>
    <w:rsid w:val="002B6B1E"/>
    <w:rsid w:val="002C053D"/>
    <w:rsid w:val="002C17AF"/>
    <w:rsid w:val="002F15FB"/>
    <w:rsid w:val="002F1E88"/>
    <w:rsid w:val="0030405E"/>
    <w:rsid w:val="00314692"/>
    <w:rsid w:val="00342532"/>
    <w:rsid w:val="003666A1"/>
    <w:rsid w:val="00390916"/>
    <w:rsid w:val="0039580E"/>
    <w:rsid w:val="003A311B"/>
    <w:rsid w:val="003C4624"/>
    <w:rsid w:val="003E20F8"/>
    <w:rsid w:val="003E3DFB"/>
    <w:rsid w:val="003E4D66"/>
    <w:rsid w:val="003E662F"/>
    <w:rsid w:val="00411E9C"/>
    <w:rsid w:val="004135A7"/>
    <w:rsid w:val="00436B87"/>
    <w:rsid w:val="00496839"/>
    <w:rsid w:val="004A371F"/>
    <w:rsid w:val="004A5A85"/>
    <w:rsid w:val="004E4A34"/>
    <w:rsid w:val="004E7D62"/>
    <w:rsid w:val="00503AC5"/>
    <w:rsid w:val="005152F9"/>
    <w:rsid w:val="00533D52"/>
    <w:rsid w:val="00536879"/>
    <w:rsid w:val="00536AFC"/>
    <w:rsid w:val="00545CBF"/>
    <w:rsid w:val="005659F5"/>
    <w:rsid w:val="0057644A"/>
    <w:rsid w:val="0058063F"/>
    <w:rsid w:val="00582997"/>
    <w:rsid w:val="00582E95"/>
    <w:rsid w:val="00592B9A"/>
    <w:rsid w:val="00594FED"/>
    <w:rsid w:val="005978B4"/>
    <w:rsid w:val="005A06D1"/>
    <w:rsid w:val="005A264E"/>
    <w:rsid w:val="005B14E1"/>
    <w:rsid w:val="005B2884"/>
    <w:rsid w:val="005F1ED8"/>
    <w:rsid w:val="005F4B17"/>
    <w:rsid w:val="005F7849"/>
    <w:rsid w:val="00601490"/>
    <w:rsid w:val="00612C1B"/>
    <w:rsid w:val="00624C3A"/>
    <w:rsid w:val="00627730"/>
    <w:rsid w:val="006401D9"/>
    <w:rsid w:val="006408DB"/>
    <w:rsid w:val="00640A5C"/>
    <w:rsid w:val="00646CF8"/>
    <w:rsid w:val="006508CE"/>
    <w:rsid w:val="0065347A"/>
    <w:rsid w:val="0065775A"/>
    <w:rsid w:val="006621D7"/>
    <w:rsid w:val="006717D2"/>
    <w:rsid w:val="006B7A93"/>
    <w:rsid w:val="006D006C"/>
    <w:rsid w:val="006E5F1E"/>
    <w:rsid w:val="006E67AC"/>
    <w:rsid w:val="007116EF"/>
    <w:rsid w:val="007236D5"/>
    <w:rsid w:val="00730598"/>
    <w:rsid w:val="0073606A"/>
    <w:rsid w:val="007671F2"/>
    <w:rsid w:val="00773B4B"/>
    <w:rsid w:val="00774F72"/>
    <w:rsid w:val="0079119D"/>
    <w:rsid w:val="007D2753"/>
    <w:rsid w:val="007F1ADD"/>
    <w:rsid w:val="007F6750"/>
    <w:rsid w:val="008007CD"/>
    <w:rsid w:val="008166B8"/>
    <w:rsid w:val="00825B55"/>
    <w:rsid w:val="00842196"/>
    <w:rsid w:val="008462CE"/>
    <w:rsid w:val="00886B73"/>
    <w:rsid w:val="008B2872"/>
    <w:rsid w:val="008B7646"/>
    <w:rsid w:val="008D3CA2"/>
    <w:rsid w:val="008E673C"/>
    <w:rsid w:val="008F6FB1"/>
    <w:rsid w:val="00937180"/>
    <w:rsid w:val="00941627"/>
    <w:rsid w:val="00944258"/>
    <w:rsid w:val="009442FB"/>
    <w:rsid w:val="00946FC9"/>
    <w:rsid w:val="0095656D"/>
    <w:rsid w:val="009571FB"/>
    <w:rsid w:val="0096278A"/>
    <w:rsid w:val="0098292E"/>
    <w:rsid w:val="009926D7"/>
    <w:rsid w:val="009B1DCA"/>
    <w:rsid w:val="009D47A4"/>
    <w:rsid w:val="009D6DE7"/>
    <w:rsid w:val="009F43C9"/>
    <w:rsid w:val="00A045D1"/>
    <w:rsid w:val="00A211E1"/>
    <w:rsid w:val="00A24099"/>
    <w:rsid w:val="00A53589"/>
    <w:rsid w:val="00A578CE"/>
    <w:rsid w:val="00A627ED"/>
    <w:rsid w:val="00A874FB"/>
    <w:rsid w:val="00A97FCD"/>
    <w:rsid w:val="00AA789C"/>
    <w:rsid w:val="00AE5766"/>
    <w:rsid w:val="00AF740F"/>
    <w:rsid w:val="00B0674E"/>
    <w:rsid w:val="00B168C7"/>
    <w:rsid w:val="00B21E33"/>
    <w:rsid w:val="00B21FB4"/>
    <w:rsid w:val="00B41AB1"/>
    <w:rsid w:val="00B63B86"/>
    <w:rsid w:val="00B75BE0"/>
    <w:rsid w:val="00B839F7"/>
    <w:rsid w:val="00BA43C2"/>
    <w:rsid w:val="00BB1B9F"/>
    <w:rsid w:val="00BE298C"/>
    <w:rsid w:val="00BE7209"/>
    <w:rsid w:val="00C114C2"/>
    <w:rsid w:val="00C34163"/>
    <w:rsid w:val="00C4032E"/>
    <w:rsid w:val="00C46823"/>
    <w:rsid w:val="00C519B1"/>
    <w:rsid w:val="00C608A9"/>
    <w:rsid w:val="00C6415C"/>
    <w:rsid w:val="00C90A6A"/>
    <w:rsid w:val="00CA2CF4"/>
    <w:rsid w:val="00CA3BBE"/>
    <w:rsid w:val="00CB2A87"/>
    <w:rsid w:val="00CF719E"/>
    <w:rsid w:val="00CF7A1A"/>
    <w:rsid w:val="00CF7C83"/>
    <w:rsid w:val="00D20B52"/>
    <w:rsid w:val="00D36E38"/>
    <w:rsid w:val="00D403F8"/>
    <w:rsid w:val="00D57400"/>
    <w:rsid w:val="00DA21E7"/>
    <w:rsid w:val="00DB3864"/>
    <w:rsid w:val="00DB4FC3"/>
    <w:rsid w:val="00DD5079"/>
    <w:rsid w:val="00DE6381"/>
    <w:rsid w:val="00E0091B"/>
    <w:rsid w:val="00E01148"/>
    <w:rsid w:val="00E07FF8"/>
    <w:rsid w:val="00E32410"/>
    <w:rsid w:val="00E355E6"/>
    <w:rsid w:val="00E40F0B"/>
    <w:rsid w:val="00E704C2"/>
    <w:rsid w:val="00E720F6"/>
    <w:rsid w:val="00E74771"/>
    <w:rsid w:val="00E829A1"/>
    <w:rsid w:val="00E9678F"/>
    <w:rsid w:val="00ED073E"/>
    <w:rsid w:val="00ED235D"/>
    <w:rsid w:val="00EF59DE"/>
    <w:rsid w:val="00F01685"/>
    <w:rsid w:val="00F04E07"/>
    <w:rsid w:val="00F130C6"/>
    <w:rsid w:val="00F61891"/>
    <w:rsid w:val="00F668DD"/>
    <w:rsid w:val="00F72E6A"/>
    <w:rsid w:val="00F779F3"/>
    <w:rsid w:val="00F86C6F"/>
    <w:rsid w:val="00FB0CD5"/>
    <w:rsid w:val="00FB44AB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BDD4EE5-F63C-4BED-9229-24D9FFBA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1B"/>
    <w:rPr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0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DF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B1DF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1DF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F11AB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rvps6">
    <w:name w:val="rvps6"/>
    <w:basedOn w:val="Normal"/>
    <w:rsid w:val="00A2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A6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A6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A627ED"/>
  </w:style>
  <w:style w:type="character" w:customStyle="1" w:styleId="auto-style3">
    <w:name w:val="auto-style3"/>
    <w:basedOn w:val="DefaultParagraphFont"/>
    <w:rsid w:val="00A627ED"/>
  </w:style>
  <w:style w:type="character" w:customStyle="1" w:styleId="auto-style4">
    <w:name w:val="auto-style4"/>
    <w:basedOn w:val="DefaultParagraphFont"/>
    <w:rsid w:val="00A627ED"/>
  </w:style>
  <w:style w:type="paragraph" w:customStyle="1" w:styleId="auto-style5">
    <w:name w:val="auto-style5"/>
    <w:basedOn w:val="Normal"/>
    <w:rsid w:val="00A6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2">
    <w:name w:val="auto-style2"/>
    <w:basedOn w:val="DefaultParagraphFont"/>
    <w:rsid w:val="00A627ED"/>
  </w:style>
  <w:style w:type="character" w:customStyle="1" w:styleId="brojdatum">
    <w:name w:val="brojdatum"/>
    <w:basedOn w:val="DefaultParagraphFont"/>
    <w:rsid w:val="00A627ED"/>
  </w:style>
  <w:style w:type="character" w:customStyle="1" w:styleId="sakrij">
    <w:name w:val="sakrij"/>
    <w:basedOn w:val="DefaultParagraphFont"/>
    <w:rsid w:val="00BA43C2"/>
  </w:style>
  <w:style w:type="character" w:customStyle="1" w:styleId="Heading2Char">
    <w:name w:val="Heading 2 Char"/>
    <w:basedOn w:val="DefaultParagraphFont"/>
    <w:link w:val="Heading2"/>
    <w:uiPriority w:val="9"/>
    <w:rsid w:val="00C608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5F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D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D8"/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27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dp.gov.rs/uredba-o-nacinu-i-postupku-prijavljivanja-dp.php" TargetMode="External"/><Relationship Id="rId13" Type="http://schemas.openxmlformats.org/officeDocument/2006/relationships/hyperlink" Target="http://www.kkdp.gov.rs/doc/propisi/Uredba-o-uslovima-i-kriterijumima-uskla%C4%91enosti-regionalne-drzavne-pomoci.pdf" TargetMode="External"/><Relationship Id="rId18" Type="http://schemas.openxmlformats.org/officeDocument/2006/relationships/hyperlink" Target="http://www.kkdp.gov.rs/doc/propisi/Statut-Komisije-za-kontrolu-drzavne-pomoci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ragraf.rs/propisi/zakon_o_radu.html" TargetMode="External"/><Relationship Id="rId7" Type="http://schemas.openxmlformats.org/officeDocument/2006/relationships/hyperlink" Target="http://www.kkdp.gov.rs/doc/propisi/zakon_o_kontroli_drzavne_pomoci_2019.pdf" TargetMode="External"/><Relationship Id="rId12" Type="http://schemas.openxmlformats.org/officeDocument/2006/relationships/hyperlink" Target="http://www.kkdp.gov.rs/doc/propisi/Uredba-o-uslovima-i-kriterijumima-uskla&#273;enosti-regionalne-drzavne-pomoci.pdf" TargetMode="External"/><Relationship Id="rId17" Type="http://schemas.openxmlformats.org/officeDocument/2006/relationships/hyperlink" Target="http://www.kkdp.gov.rs/doc/propisi/uredba-o-horizontalnoj-drzavnoj-pomoci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kdp.gov.rs/doc/propisi/uredba-o-horizontalnoj-drzavnoj-pomoci.pdf" TargetMode="External"/><Relationship Id="rId20" Type="http://schemas.openxmlformats.org/officeDocument/2006/relationships/hyperlink" Target="https://www.paragraf.rs/propisi/zakon-o-opstem-upravnom-postupku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ragraf.rs/propisi/uredba-pravilima-dodelu-drzavne-pomoci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kdp.gov.rs/doc/Uputstvo-%20regionalna-drzavna-%20pomoc.pdf" TargetMode="External"/><Relationship Id="rId23" Type="http://schemas.openxmlformats.org/officeDocument/2006/relationships/hyperlink" Target="https://www.paragraf.rs/propisi/zakon_o_drzavnim_sluzbenicima.html" TargetMode="External"/><Relationship Id="rId10" Type="http://schemas.openxmlformats.org/officeDocument/2006/relationships/hyperlink" Target="http://www.kkdp.gov.rs/doc/propisi/UREDBA%20drzavna%20pomoc.pdf" TargetMode="External"/><Relationship Id="rId19" Type="http://schemas.openxmlformats.org/officeDocument/2006/relationships/hyperlink" Target="http://www.kkdp.gov.rs/doc/propisi/Odluka-o-izmenama-i-dopunama-Statuta-Komisije-za-kontrolu-drzavne-pomoc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kdp.gov.rs/uredba-o-nacinu-i-postupku-prijavljivanja-dp.php" TargetMode="External"/><Relationship Id="rId14" Type="http://schemas.openxmlformats.org/officeDocument/2006/relationships/hyperlink" Target="http://www.kkdp.gov.rs/doc/Uputstvo-%20regionalna-drzavna-%20pomoc.pdf" TargetMode="External"/><Relationship Id="rId22" Type="http://schemas.openxmlformats.org/officeDocument/2006/relationships/hyperlink" Target="http://www.srbija.gov.rs/extfile/sr/173653/zakon_o_drzavnim_sluzbenicima_(nezvanicno_preciscen_tekst)_cyr.z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Franc</dc:creator>
  <cp:keywords/>
  <dc:description/>
  <cp:lastModifiedBy>komisija kkdp</cp:lastModifiedBy>
  <cp:revision>5</cp:revision>
  <cp:lastPrinted>2021-10-12T08:29:00Z</cp:lastPrinted>
  <dcterms:created xsi:type="dcterms:W3CDTF">2021-10-12T08:06:00Z</dcterms:created>
  <dcterms:modified xsi:type="dcterms:W3CDTF">2021-10-20T07:24:00Z</dcterms:modified>
</cp:coreProperties>
</file>