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6B" w:rsidRPr="00776F31" w:rsidRDefault="00402667" w:rsidP="00776F31">
      <w:pPr>
        <w:pStyle w:val="NormalWeb"/>
        <w:shd w:val="clear" w:color="auto" w:fill="FFFFFF"/>
        <w:jc w:val="both"/>
        <w:rPr>
          <w:b/>
          <w:bCs/>
          <w:lang w:val="sr-Cyrl-RS" w:eastAsia="en-GB"/>
        </w:rPr>
      </w:pPr>
      <w:r w:rsidRPr="00776F31"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</w:t>
      </w:r>
      <w:r w:rsidR="00776F31" w:rsidRPr="00776F31">
        <w:rPr>
          <w:b/>
          <w:bCs/>
          <w:lang w:val="en-GB" w:eastAsia="en-GB"/>
        </w:rPr>
        <w:t xml:space="preserve">НАЦРТОМ </w:t>
      </w:r>
      <w:r w:rsidR="00776F31" w:rsidRPr="00776F31">
        <w:rPr>
          <w:b/>
          <w:bCs/>
          <w:lang w:val="sr-Cyrl-RS" w:eastAsia="en-GB"/>
        </w:rPr>
        <w:t>УРЕДБЕ О УСЛОВИМА И КРИТЕРИЈУМИМА УСКЛАЂЕНОСТИ ДРЖАВНЕ ПОМОЋИ У ОБЛАСТИ ЈАВНОГ ИНФОРМИСАЊА</w:t>
      </w:r>
    </w:p>
    <w:p w:rsidR="00776F31" w:rsidRPr="00776F31" w:rsidRDefault="00776F31" w:rsidP="00776F31">
      <w:pPr>
        <w:pStyle w:val="NormalWeb"/>
        <w:shd w:val="clear" w:color="auto" w:fill="FFFFFF"/>
        <w:jc w:val="both"/>
        <w:rPr>
          <w:lang w:val="en-GB" w:eastAsia="en-GB"/>
        </w:rPr>
      </w:pPr>
    </w:p>
    <w:p w:rsidR="00776F31" w:rsidRPr="00776F31" w:rsidRDefault="00402667" w:rsidP="00776F31">
      <w:pPr>
        <w:pStyle w:val="NormalWeb"/>
        <w:shd w:val="clear" w:color="auto" w:fill="FFFFFF"/>
        <w:jc w:val="both"/>
        <w:rPr>
          <w:lang w:val="en-GB" w:eastAsia="en-GB"/>
        </w:rPr>
      </w:pPr>
      <w:r w:rsidRPr="00776F31">
        <w:rPr>
          <w:lang w:val="sr-Cyrl-RS" w:eastAsia="en-GB"/>
        </w:rPr>
        <w:t>Комисија за контролу државне помоћи позива стручну јавност и све заинтересоване грађане да се укључе у поступак консултација о</w:t>
      </w:r>
      <w:r w:rsidR="00DC5031" w:rsidRPr="00776F31">
        <w:rPr>
          <w:lang w:val="sr-Cyrl-RS" w:eastAsia="en-GB"/>
        </w:rPr>
        <w:t xml:space="preserve"> </w:t>
      </w:r>
      <w:r w:rsidR="00776F31" w:rsidRPr="00776F31">
        <w:rPr>
          <w:lang w:val="en-GB"/>
        </w:rPr>
        <w:t xml:space="preserve">Нацрту </w:t>
      </w:r>
      <w:r w:rsidR="00776F31" w:rsidRPr="00776F31">
        <w:rPr>
          <w:lang w:val="sr-Cyrl-RS"/>
        </w:rPr>
        <w:t>уредбе о условима и критеријумима усклађености државне помоћи у области јавног информисања</w:t>
      </w:r>
      <w:r w:rsidR="00DC5031" w:rsidRPr="00776F31">
        <w:rPr>
          <w:lang w:val="sr-Cyrl-RS" w:eastAsia="en-GB"/>
        </w:rPr>
        <w:t xml:space="preserve">. </w:t>
      </w:r>
      <w:r w:rsidR="00776F31" w:rsidRPr="00776F31">
        <w:rPr>
          <w:lang w:val="en-GB" w:eastAsia="en-GB"/>
        </w:rPr>
        <w:t>Овом</w:t>
      </w:r>
      <w:r w:rsidR="00776F31" w:rsidRPr="00776F31">
        <w:rPr>
          <w:lang w:val="sr-Cyrl-RS" w:eastAsia="en-GB"/>
        </w:rPr>
        <w:t xml:space="preserve"> уредбом</w:t>
      </w:r>
      <w:r w:rsidR="00776F31" w:rsidRPr="00776F31">
        <w:rPr>
          <w:lang w:val="en-GB" w:eastAsia="en-GB"/>
        </w:rPr>
        <w:t xml:space="preserve"> преузима се садржина </w:t>
      </w:r>
      <w:r w:rsidR="00776F31" w:rsidRPr="00776F31">
        <w:rPr>
          <w:lang w:val="sr-Cyrl-RS" w:eastAsia="en-GB"/>
        </w:rPr>
        <w:t xml:space="preserve">Комуникације </w:t>
      </w:r>
      <w:r w:rsidR="00776F31" w:rsidRPr="00776F31">
        <w:rPr>
          <w:lang w:val="en-GB" w:eastAsia="en-GB"/>
        </w:rPr>
        <w:t xml:space="preserve">Европске Комисије </w:t>
      </w:r>
      <w:r w:rsidR="00776F31" w:rsidRPr="00776F31">
        <w:rPr>
          <w:lang w:val="sr-Cyrl-RS" w:eastAsia="en-GB"/>
        </w:rPr>
        <w:t>о примени правила државне помоћи на услуге јавног медијског сервиса</w:t>
      </w:r>
      <w:r w:rsidR="00776F31" w:rsidRPr="00776F31">
        <w:rPr>
          <w:lang w:val="en-GB" w:eastAsia="en-GB"/>
        </w:rPr>
        <w:t xml:space="preserve"> (Communication from the Commission on the application of State aid rules to public service broadcasting) (2009/C 257/01). </w:t>
      </w:r>
      <w:r w:rsidR="00776F31" w:rsidRPr="00776F31">
        <w:rPr>
          <w:lang w:val="sr-Cyrl-RS" w:eastAsia="en-GB"/>
        </w:rPr>
        <w:t>Истовремено, овом уредбом се уређује и финансирање производње медијских садржаја који имају за циљ остваривање јавног интереса у области јавног информисања, увођењем правних решења из Европске праксе (</w:t>
      </w:r>
      <w:r w:rsidR="00776F31" w:rsidRPr="00776F31">
        <w:rPr>
          <w:lang w:eastAsia="en-GB"/>
        </w:rPr>
        <w:t xml:space="preserve">бројеви одлука </w:t>
      </w:r>
      <w:r w:rsidR="00776F31" w:rsidRPr="00776F31">
        <w:rPr>
          <w:lang w:val="en-GB" w:eastAsia="en-GB"/>
        </w:rPr>
        <w:t>Европске Комисије: SA.34138 (2012/N), SA.36366 (2013/N), SA.32886, SA.33243 (2012/NN), SA.37923 (2013/N), SA.44942 (2016/N), SA.45512 (2016/N), SA.57781 (2020/N), SA.60939 (2021/N), SA.61014 (2021/N), SA.63029 (2021/N), SA.63031 (2021/N), SA.63896 (2021/N))</w:t>
      </w:r>
    </w:p>
    <w:p w:rsidR="00402667" w:rsidRPr="00776F31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776F31">
        <w:rPr>
          <w:lang w:val="sr-Cyrl-RS" w:eastAsia="en-GB"/>
        </w:rPr>
        <w:t xml:space="preserve">Консултације ће се спроводити у периоду од </w:t>
      </w:r>
      <w:r w:rsidR="00776F31" w:rsidRPr="00776F31">
        <w:rPr>
          <w:lang w:val="sr-Cyrl-RS" w:eastAsia="en-GB"/>
        </w:rPr>
        <w:t>23</w:t>
      </w:r>
      <w:r w:rsidR="006C695D" w:rsidRPr="00776F31">
        <w:rPr>
          <w:lang w:val="sr-Cyrl-RS" w:eastAsia="en-GB"/>
        </w:rPr>
        <w:t>. новембра</w:t>
      </w:r>
      <w:r w:rsidRPr="00776F31">
        <w:rPr>
          <w:lang w:val="sr-Cyrl-RS" w:eastAsia="en-GB"/>
        </w:rPr>
        <w:t xml:space="preserve"> 2021. године до </w:t>
      </w:r>
      <w:r w:rsidR="009E24A6" w:rsidRPr="00776F31">
        <w:rPr>
          <w:lang w:val="sr-Cyrl-RS" w:eastAsia="en-GB"/>
        </w:rPr>
        <w:t>3</w:t>
      </w:r>
      <w:r w:rsidR="00776F31" w:rsidRPr="00776F31">
        <w:rPr>
          <w:lang w:val="sr-Cyrl-RS" w:eastAsia="en-GB"/>
        </w:rPr>
        <w:t>0</w:t>
      </w:r>
      <w:r w:rsidR="009E24A6" w:rsidRPr="00776F31">
        <w:rPr>
          <w:lang w:val="sr-Cyrl-RS" w:eastAsia="en-GB"/>
        </w:rPr>
        <w:t>. децембра</w:t>
      </w:r>
      <w:r w:rsidRPr="00776F31">
        <w:rPr>
          <w:lang w:val="sr-Cyrl-RS" w:eastAsia="en-GB"/>
        </w:rPr>
        <w:t xml:space="preserve"> 2021. године.</w:t>
      </w:r>
    </w:p>
    <w:p w:rsidR="00402667" w:rsidRPr="00776F31" w:rsidRDefault="00DC5031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776F31">
        <w:rPr>
          <w:lang w:val="sr-Cyrl-RS" w:eastAsia="en-GB"/>
        </w:rPr>
        <w:t>Нацрт упутства за оцењивање усклађенос</w:t>
      </w:r>
      <w:r w:rsidR="009E24A6" w:rsidRPr="00776F31">
        <w:rPr>
          <w:lang w:val="sr-Cyrl-RS" w:eastAsia="en-GB"/>
        </w:rPr>
        <w:t>ти државне помоћи за усавршавање</w:t>
      </w:r>
      <w:r w:rsidRPr="00776F31">
        <w:rPr>
          <w:lang w:val="sr-Cyrl-RS" w:eastAsia="en-GB"/>
        </w:rPr>
        <w:t xml:space="preserve"> </w:t>
      </w:r>
      <w:r w:rsidR="00402667" w:rsidRPr="00776F31">
        <w:rPr>
          <w:lang w:val="sr-Cyrl-RS" w:eastAsia="en-GB"/>
        </w:rPr>
        <w:t xml:space="preserve">постављен је на интернет страници </w:t>
      </w:r>
      <w:hyperlink r:id="rId8" w:tgtFrame="_blank" w:history="1">
        <w:r w:rsidR="00402667" w:rsidRPr="00776F31">
          <w:rPr>
            <w:lang w:val="sr-Cyrl-RS" w:eastAsia="en-GB"/>
          </w:rPr>
          <w:t>Комисије за контролу државне помоћи</w:t>
        </w:r>
      </w:hyperlink>
      <w:r w:rsidR="00150FF2" w:rsidRPr="00776F31">
        <w:rPr>
          <w:lang w:val="sr-Cyrl-RS" w:eastAsia="en-GB"/>
        </w:rPr>
        <w:t xml:space="preserve"> </w:t>
      </w:r>
      <w:r w:rsidR="004B40F6" w:rsidRPr="00776F31">
        <w:rPr>
          <w:lang w:val="sr-Cyrl-RS"/>
        </w:rPr>
        <w:t xml:space="preserve">– </w:t>
      </w:r>
      <w:hyperlink r:id="rId9" w:history="1">
        <w:r w:rsidR="00603AA6" w:rsidRPr="00776F31">
          <w:rPr>
            <w:rStyle w:val="Hyperlink"/>
            <w:color w:val="auto"/>
            <w:lang w:val="sr-Cyrl-RS"/>
          </w:rPr>
          <w:t>http://www.kkdp.gov.rs/</w:t>
        </w:r>
      </w:hyperlink>
      <w:r w:rsidR="00402667" w:rsidRPr="00776F31">
        <w:rPr>
          <w:lang w:val="sr-Cyrl-RS" w:eastAsia="en-GB"/>
        </w:rPr>
        <w:t xml:space="preserve">. </w:t>
      </w:r>
      <w:r w:rsidR="00B6702C" w:rsidRPr="00776F31">
        <w:rPr>
          <w:lang w:eastAsia="en-GB"/>
        </w:rPr>
        <w:t>П</w:t>
      </w:r>
      <w:r w:rsidR="00402667" w:rsidRPr="00776F31">
        <w:rPr>
          <w:lang w:val="sr-Cyrl-RS" w:eastAsia="en-GB"/>
        </w:rPr>
        <w:t xml:space="preserve">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10" w:history="1">
        <w:r w:rsidR="00402667" w:rsidRPr="00776F31">
          <w:rPr>
            <w:u w:val="single"/>
            <w:lang w:val="sr-Cyrl-RS" w:eastAsia="en-GB"/>
          </w:rPr>
          <w:t>info@kkdp.gov.rs</w:t>
        </w:r>
      </w:hyperlink>
      <w:r w:rsidR="00776F31">
        <w:rPr>
          <w:lang w:val="sr-Cyrl-RS" w:eastAsia="en-GB"/>
        </w:rPr>
        <w:t>.</w:t>
      </w:r>
      <w:bookmarkStart w:id="0" w:name="_GoBack"/>
      <w:bookmarkEnd w:id="0"/>
    </w:p>
    <w:p w:rsidR="00402667" w:rsidRPr="00776F31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776F31">
        <w:rPr>
          <w:lang w:val="sr-Cyrl-RS" w:eastAsia="en-GB"/>
        </w:rPr>
        <w:t>Комисија за контролу државне помоћи очекује да ће консултације рад</w:t>
      </w:r>
      <w:r w:rsidR="00DC5031" w:rsidRPr="00776F31">
        <w:rPr>
          <w:lang w:val="sr-Cyrl-RS" w:eastAsia="en-GB"/>
        </w:rPr>
        <w:t>и израде нацрта предметног упу</w:t>
      </w:r>
      <w:r w:rsidR="009E24A6" w:rsidRPr="00776F31">
        <w:rPr>
          <w:lang w:val="sr-Cyrl-RS" w:eastAsia="en-GB"/>
        </w:rPr>
        <w:t>т</w:t>
      </w:r>
      <w:r w:rsidR="00DC5031" w:rsidRPr="00776F31">
        <w:rPr>
          <w:lang w:val="sr-Cyrl-RS" w:eastAsia="en-GB"/>
        </w:rPr>
        <w:t>ства</w:t>
      </w:r>
      <w:r w:rsidRPr="00776F31">
        <w:rPr>
          <w:lang w:val="sr-Cyrl-RS" w:eastAsia="en-GB"/>
        </w:rPr>
        <w:t xml:space="preserve"> допринети бољим решењима и ефикасној примени правила о контроли државне помоћи.</w:t>
      </w:r>
    </w:p>
    <w:p w:rsidR="003642E9" w:rsidRPr="00D3036D" w:rsidRDefault="003642E9" w:rsidP="00402667">
      <w:pPr>
        <w:rPr>
          <w:rFonts w:asciiTheme="minorHAnsi" w:hAnsiTheme="minorHAnsi" w:cstheme="minorHAnsi"/>
        </w:rPr>
      </w:pPr>
    </w:p>
    <w:sectPr w:rsidR="003642E9" w:rsidRPr="00D3036D" w:rsidSect="004F75E2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A8" w:rsidRDefault="00F870A8" w:rsidP="00B53583">
      <w:r>
        <w:separator/>
      </w:r>
    </w:p>
  </w:endnote>
  <w:endnote w:type="continuationSeparator" w:id="0">
    <w:p w:rsidR="00F870A8" w:rsidRDefault="00F870A8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C" w:rsidRPr="008465AC" w:rsidRDefault="008465AC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 државне помоћи, ул. Савска 25/1, 11000 Београд, Република Србија</w:t>
    </w:r>
  </w:p>
  <w:p w:rsidR="00921A5C" w:rsidRPr="008465AC" w:rsidRDefault="00D24686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 w:rsidR="00921A5C" w:rsidRPr="008465AC">
      <w:rPr>
        <w:rFonts w:eastAsiaTheme="majorEastAsia"/>
        <w:sz w:val="20"/>
        <w:szCs w:val="20"/>
        <w:lang w:val="sr-Cyrl-RS"/>
      </w:rPr>
      <w:t xml:space="preserve">телефон: +381 61 2075164, </w:t>
    </w:r>
    <w:hyperlink r:id="rId1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="00921A5C"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A8" w:rsidRDefault="00F870A8" w:rsidP="00B53583">
      <w:r>
        <w:separator/>
      </w:r>
    </w:p>
  </w:footnote>
  <w:footnote w:type="continuationSeparator" w:id="0">
    <w:p w:rsidR="00F870A8" w:rsidRDefault="00F870A8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00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5E2" w:rsidRDefault="004F7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75E2" w:rsidRDefault="004F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32D8"/>
    <w:multiLevelType w:val="hybridMultilevel"/>
    <w:tmpl w:val="4C84D1F2"/>
    <w:lvl w:ilvl="0" w:tplc="657CBA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46E94"/>
    <w:rsid w:val="00056ADE"/>
    <w:rsid w:val="00060BA6"/>
    <w:rsid w:val="0009204E"/>
    <w:rsid w:val="000E324F"/>
    <w:rsid w:val="00101291"/>
    <w:rsid w:val="00137493"/>
    <w:rsid w:val="00150FF2"/>
    <w:rsid w:val="00171C1B"/>
    <w:rsid w:val="001A7B9F"/>
    <w:rsid w:val="001B3590"/>
    <w:rsid w:val="001E245F"/>
    <w:rsid w:val="001F63EA"/>
    <w:rsid w:val="00232800"/>
    <w:rsid w:val="00242E10"/>
    <w:rsid w:val="00256E5D"/>
    <w:rsid w:val="00290AB0"/>
    <w:rsid w:val="002A0BD7"/>
    <w:rsid w:val="002A165C"/>
    <w:rsid w:val="002D4965"/>
    <w:rsid w:val="002D7BFE"/>
    <w:rsid w:val="002F1A62"/>
    <w:rsid w:val="0030755E"/>
    <w:rsid w:val="0031140A"/>
    <w:rsid w:val="00312415"/>
    <w:rsid w:val="00313F4D"/>
    <w:rsid w:val="003208A4"/>
    <w:rsid w:val="003550FF"/>
    <w:rsid w:val="003642E9"/>
    <w:rsid w:val="00394A14"/>
    <w:rsid w:val="00395555"/>
    <w:rsid w:val="003A09D9"/>
    <w:rsid w:val="003A1030"/>
    <w:rsid w:val="003D0D2D"/>
    <w:rsid w:val="003E1F9B"/>
    <w:rsid w:val="003E72C2"/>
    <w:rsid w:val="003F4918"/>
    <w:rsid w:val="00402667"/>
    <w:rsid w:val="0041742F"/>
    <w:rsid w:val="00466863"/>
    <w:rsid w:val="004757D5"/>
    <w:rsid w:val="004906B6"/>
    <w:rsid w:val="004B40F6"/>
    <w:rsid w:val="004E1C76"/>
    <w:rsid w:val="004F3F01"/>
    <w:rsid w:val="004F75E2"/>
    <w:rsid w:val="0050726B"/>
    <w:rsid w:val="0051618C"/>
    <w:rsid w:val="0057089E"/>
    <w:rsid w:val="00584376"/>
    <w:rsid w:val="005B2C16"/>
    <w:rsid w:val="005C609F"/>
    <w:rsid w:val="005C732C"/>
    <w:rsid w:val="005D1827"/>
    <w:rsid w:val="00603AA6"/>
    <w:rsid w:val="00664AB7"/>
    <w:rsid w:val="0068544C"/>
    <w:rsid w:val="006B6626"/>
    <w:rsid w:val="006C0A0B"/>
    <w:rsid w:val="006C21C5"/>
    <w:rsid w:val="006C5D64"/>
    <w:rsid w:val="006C66FA"/>
    <w:rsid w:val="006C695D"/>
    <w:rsid w:val="006E3355"/>
    <w:rsid w:val="007071BC"/>
    <w:rsid w:val="007516A0"/>
    <w:rsid w:val="0076758D"/>
    <w:rsid w:val="00772751"/>
    <w:rsid w:val="00774EB8"/>
    <w:rsid w:val="00776F31"/>
    <w:rsid w:val="007857C6"/>
    <w:rsid w:val="00790350"/>
    <w:rsid w:val="0079797E"/>
    <w:rsid w:val="007A1DCA"/>
    <w:rsid w:val="007A5AEA"/>
    <w:rsid w:val="007C1A32"/>
    <w:rsid w:val="007D470E"/>
    <w:rsid w:val="007E6351"/>
    <w:rsid w:val="007F32F7"/>
    <w:rsid w:val="007F70BA"/>
    <w:rsid w:val="008239AF"/>
    <w:rsid w:val="00827A6E"/>
    <w:rsid w:val="00836962"/>
    <w:rsid w:val="008433DE"/>
    <w:rsid w:val="008465AC"/>
    <w:rsid w:val="008562A9"/>
    <w:rsid w:val="00856F33"/>
    <w:rsid w:val="008835D7"/>
    <w:rsid w:val="008A0E58"/>
    <w:rsid w:val="008D2966"/>
    <w:rsid w:val="008F0B6D"/>
    <w:rsid w:val="008F2FC1"/>
    <w:rsid w:val="00902A0F"/>
    <w:rsid w:val="009218B8"/>
    <w:rsid w:val="00921A5C"/>
    <w:rsid w:val="00926B09"/>
    <w:rsid w:val="00935D28"/>
    <w:rsid w:val="00963585"/>
    <w:rsid w:val="00981E67"/>
    <w:rsid w:val="00983449"/>
    <w:rsid w:val="0098742D"/>
    <w:rsid w:val="009A385D"/>
    <w:rsid w:val="009D7AEB"/>
    <w:rsid w:val="009E24A6"/>
    <w:rsid w:val="009E635D"/>
    <w:rsid w:val="00A00C2D"/>
    <w:rsid w:val="00A10C16"/>
    <w:rsid w:val="00A12690"/>
    <w:rsid w:val="00A31ED6"/>
    <w:rsid w:val="00A36311"/>
    <w:rsid w:val="00A46425"/>
    <w:rsid w:val="00A46BD1"/>
    <w:rsid w:val="00A5117C"/>
    <w:rsid w:val="00A629C4"/>
    <w:rsid w:val="00A70193"/>
    <w:rsid w:val="00A80D82"/>
    <w:rsid w:val="00A82562"/>
    <w:rsid w:val="00A934BF"/>
    <w:rsid w:val="00A940EE"/>
    <w:rsid w:val="00AB714B"/>
    <w:rsid w:val="00AE3C77"/>
    <w:rsid w:val="00B05846"/>
    <w:rsid w:val="00B26421"/>
    <w:rsid w:val="00B36D8B"/>
    <w:rsid w:val="00B53583"/>
    <w:rsid w:val="00B56429"/>
    <w:rsid w:val="00B6702C"/>
    <w:rsid w:val="00B81324"/>
    <w:rsid w:val="00BA0A90"/>
    <w:rsid w:val="00BB1482"/>
    <w:rsid w:val="00BC2D11"/>
    <w:rsid w:val="00BF0B9F"/>
    <w:rsid w:val="00BF7825"/>
    <w:rsid w:val="00C134FF"/>
    <w:rsid w:val="00C24275"/>
    <w:rsid w:val="00C61AC0"/>
    <w:rsid w:val="00C62B7D"/>
    <w:rsid w:val="00C7533F"/>
    <w:rsid w:val="00CA440E"/>
    <w:rsid w:val="00CB18CB"/>
    <w:rsid w:val="00CC3D87"/>
    <w:rsid w:val="00CC796A"/>
    <w:rsid w:val="00CE2798"/>
    <w:rsid w:val="00D022E8"/>
    <w:rsid w:val="00D1156E"/>
    <w:rsid w:val="00D15603"/>
    <w:rsid w:val="00D2247A"/>
    <w:rsid w:val="00D24686"/>
    <w:rsid w:val="00D3036D"/>
    <w:rsid w:val="00D64BD6"/>
    <w:rsid w:val="00D7256B"/>
    <w:rsid w:val="00D8168C"/>
    <w:rsid w:val="00D85BCA"/>
    <w:rsid w:val="00DB15E5"/>
    <w:rsid w:val="00DC4DF6"/>
    <w:rsid w:val="00DC5031"/>
    <w:rsid w:val="00DD7FF7"/>
    <w:rsid w:val="00E246C3"/>
    <w:rsid w:val="00E92695"/>
    <w:rsid w:val="00EC1185"/>
    <w:rsid w:val="00ED4181"/>
    <w:rsid w:val="00EF5DD9"/>
    <w:rsid w:val="00EF7F7A"/>
    <w:rsid w:val="00F337C8"/>
    <w:rsid w:val="00F4000A"/>
    <w:rsid w:val="00F448DD"/>
    <w:rsid w:val="00F870A8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77"/>
    <w:rPr>
      <w:rFonts w:ascii="Consolas" w:eastAsia="Times New Roman" w:hAnsi="Consola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styleId="NormalWeb">
    <w:name w:val="Normal (Web)"/>
    <w:basedOn w:val="Normal"/>
    <w:uiPriority w:val="99"/>
    <w:unhideWhenUsed/>
    <w:rsid w:val="0077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nfo@kkd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dp.gov.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7FED-4C9C-4B24-AB77-68D8CD23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Zdravkovic</dc:creator>
  <cp:lastModifiedBy>Microsoft account</cp:lastModifiedBy>
  <cp:revision>2</cp:revision>
  <cp:lastPrinted>2020-08-12T08:58:00Z</cp:lastPrinted>
  <dcterms:created xsi:type="dcterms:W3CDTF">2021-12-23T11:04:00Z</dcterms:created>
  <dcterms:modified xsi:type="dcterms:W3CDTF">2021-12-23T11:04:00Z</dcterms:modified>
</cp:coreProperties>
</file>